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EDD" w:rsidRDefault="00B766FB" w:rsidP="00CC5ED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bg-B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C5EDD">
        <w:rPr>
          <w:noProof/>
          <w:lang w:val="bg-BG" w:eastAsia="bg-BG"/>
        </w:rPr>
        <w:drawing>
          <wp:inline distT="0" distB="0" distL="0" distR="0">
            <wp:extent cx="323850" cy="323850"/>
            <wp:effectExtent l="19050" t="0" r="0" b="0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5EDD">
        <w:rPr>
          <w:b/>
          <w:sz w:val="24"/>
          <w:szCs w:val="24"/>
          <w:u w:val="single"/>
        </w:rPr>
        <w:t>ЧИТАЛИЩЕ „ПРОБУДА-1938”с. ПАНАРЕТОВЦИ, ОБЩИНА СЛИВЕН</w:t>
      </w:r>
    </w:p>
    <w:p w:rsidR="00CC5EDD" w:rsidRDefault="00CC5EDD" w:rsidP="00CC5EDD">
      <w:pPr>
        <w:jc w:val="center"/>
        <w:rPr>
          <w:b/>
          <w:sz w:val="24"/>
          <w:szCs w:val="24"/>
          <w:u w:val="single"/>
          <w:lang w:val="bg-BG"/>
        </w:rPr>
      </w:pPr>
      <w:r>
        <w:rPr>
          <w:sz w:val="24"/>
          <w:szCs w:val="24"/>
          <w:u w:val="single"/>
        </w:rPr>
        <w:t>п</w:t>
      </w:r>
      <w:r w:rsidRPr="00E93F2D">
        <w:rPr>
          <w:b/>
          <w:sz w:val="24"/>
          <w:szCs w:val="24"/>
          <w:u w:val="single"/>
        </w:rPr>
        <w:t xml:space="preserve">.к.8867, </w:t>
      </w:r>
      <w:proofErr w:type="spellStart"/>
      <w:r w:rsidRPr="00E93F2D">
        <w:rPr>
          <w:b/>
          <w:sz w:val="24"/>
          <w:szCs w:val="24"/>
          <w:u w:val="single"/>
        </w:rPr>
        <w:t>с.Панаретовци</w:t>
      </w:r>
      <w:proofErr w:type="spellEnd"/>
      <w:r w:rsidRPr="00E93F2D">
        <w:rPr>
          <w:b/>
          <w:sz w:val="24"/>
          <w:szCs w:val="24"/>
          <w:u w:val="single"/>
        </w:rPr>
        <w:t>, GSM</w:t>
      </w:r>
      <w:r w:rsidRPr="00E93F2D">
        <w:rPr>
          <w:b/>
          <w:sz w:val="24"/>
          <w:szCs w:val="24"/>
          <w:u w:val="single"/>
          <w:lang w:val="ru-RU"/>
        </w:rPr>
        <w:t>0896600922</w:t>
      </w:r>
      <w:r w:rsidRPr="00E93F2D">
        <w:rPr>
          <w:b/>
          <w:sz w:val="24"/>
          <w:szCs w:val="24"/>
          <w:u w:val="single"/>
        </w:rPr>
        <w:t>; E</w:t>
      </w:r>
      <w:r w:rsidRPr="00E93F2D">
        <w:rPr>
          <w:b/>
          <w:sz w:val="24"/>
          <w:szCs w:val="24"/>
          <w:u w:val="single"/>
          <w:lang w:val="ru-RU"/>
        </w:rPr>
        <w:t>-</w:t>
      </w:r>
      <w:proofErr w:type="spellStart"/>
      <w:r w:rsidRPr="00E93F2D">
        <w:rPr>
          <w:b/>
          <w:sz w:val="24"/>
          <w:szCs w:val="24"/>
          <w:u w:val="single"/>
        </w:rPr>
        <w:t>mail</w:t>
      </w:r>
      <w:proofErr w:type="gramStart"/>
      <w:r w:rsidRPr="00E93F2D">
        <w:rPr>
          <w:b/>
          <w:sz w:val="24"/>
          <w:szCs w:val="24"/>
          <w:u w:val="single"/>
        </w:rPr>
        <w:t>:chitalishte</w:t>
      </w:r>
      <w:proofErr w:type="spellEnd"/>
      <w:proofErr w:type="gramEnd"/>
      <w:r w:rsidRPr="00E93F2D">
        <w:rPr>
          <w:b/>
          <w:sz w:val="24"/>
          <w:szCs w:val="24"/>
          <w:u w:val="single"/>
        </w:rPr>
        <w:t xml:space="preserve"> _</w:t>
      </w:r>
      <w:proofErr w:type="spellStart"/>
      <w:r w:rsidRPr="00E93F2D">
        <w:rPr>
          <w:b/>
          <w:sz w:val="24"/>
          <w:szCs w:val="24"/>
          <w:u w:val="single"/>
        </w:rPr>
        <w:t>panaretovci</w:t>
      </w:r>
      <w:proofErr w:type="spellEnd"/>
      <w:r w:rsidRPr="00E93F2D">
        <w:rPr>
          <w:b/>
          <w:sz w:val="24"/>
          <w:szCs w:val="24"/>
          <w:u w:val="single"/>
        </w:rPr>
        <w:t>@ abv.bg</w:t>
      </w:r>
    </w:p>
    <w:p w:rsidR="00F80DEF" w:rsidRDefault="00F80DEF" w:rsidP="00F80DEF">
      <w:pPr>
        <w:rPr>
          <w:b/>
          <w:lang w:val="bg-BG"/>
        </w:rPr>
      </w:pPr>
      <w:r>
        <w:rPr>
          <w:b/>
          <w:lang w:val="bg-BG"/>
        </w:rPr>
        <w:t xml:space="preserve">                          </w:t>
      </w:r>
    </w:p>
    <w:p w:rsidR="00CC5EDD" w:rsidRPr="000D42B5" w:rsidRDefault="00CC5EDD" w:rsidP="00F80DEF">
      <w:pPr>
        <w:jc w:val="center"/>
        <w:rPr>
          <w:rFonts w:ascii="Times New Roman" w:hAnsi="Times New Roman" w:cs="Times New Roman"/>
          <w:b/>
        </w:rPr>
      </w:pPr>
      <w:r w:rsidRPr="000D42B5">
        <w:rPr>
          <w:rFonts w:ascii="Times New Roman" w:hAnsi="Times New Roman" w:cs="Times New Roman"/>
          <w:b/>
          <w:lang w:val="bg-BG"/>
        </w:rPr>
        <w:t xml:space="preserve">ДОКЛАД </w:t>
      </w:r>
      <w:r w:rsidRPr="000D42B5">
        <w:rPr>
          <w:rFonts w:ascii="Times New Roman" w:hAnsi="Times New Roman" w:cs="Times New Roman"/>
          <w:b/>
        </w:rPr>
        <w:t>ЗА ТВОРЧЕСКА И АДМИНИСТРАТИВНА ДЕЙНОСТ</w:t>
      </w:r>
    </w:p>
    <w:p w:rsidR="00F80DEF" w:rsidRDefault="00CC5EDD" w:rsidP="00F80DEF">
      <w:pPr>
        <w:jc w:val="center"/>
        <w:rPr>
          <w:rFonts w:ascii="Times New Roman" w:hAnsi="Times New Roman" w:cs="Times New Roman"/>
          <w:b/>
          <w:lang w:val="bg-BG"/>
        </w:rPr>
      </w:pPr>
      <w:proofErr w:type="gramStart"/>
      <w:r w:rsidRPr="000D42B5">
        <w:rPr>
          <w:rFonts w:ascii="Times New Roman" w:hAnsi="Times New Roman" w:cs="Times New Roman"/>
          <w:b/>
        </w:rPr>
        <w:t>НА ЧИТАЛИЩЕ „ПРОБУДА – 1938” с. ПАНАРЕТОВЦИ</w:t>
      </w:r>
      <w:r w:rsidR="00F31AA3">
        <w:rPr>
          <w:rFonts w:ascii="Times New Roman" w:hAnsi="Times New Roman" w:cs="Times New Roman"/>
          <w:b/>
          <w:lang w:val="bg-BG"/>
        </w:rPr>
        <w:t xml:space="preserve"> 2022</w:t>
      </w:r>
      <w:r w:rsidR="00437B20" w:rsidRPr="000D42B5">
        <w:rPr>
          <w:rFonts w:ascii="Times New Roman" w:hAnsi="Times New Roman" w:cs="Times New Roman"/>
          <w:b/>
          <w:lang w:val="bg-BG"/>
        </w:rPr>
        <w:t xml:space="preserve"> г.</w:t>
      </w:r>
      <w:proofErr w:type="gramEnd"/>
    </w:p>
    <w:p w:rsidR="00F80DEF" w:rsidRDefault="00F80DEF" w:rsidP="00F80DEF">
      <w:pPr>
        <w:rPr>
          <w:rFonts w:ascii="Times New Roman" w:hAnsi="Times New Roman" w:cs="Times New Roman"/>
          <w:b/>
          <w:lang w:val="bg-BG"/>
        </w:rPr>
      </w:pPr>
    </w:p>
    <w:p w:rsidR="00E93F2D" w:rsidRPr="00F80DEF" w:rsidRDefault="00C53832" w:rsidP="00F80DEF">
      <w:pPr>
        <w:rPr>
          <w:rFonts w:ascii="Times New Roman" w:hAnsi="Times New Roman" w:cs="Times New Roman"/>
          <w:b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1.</w:t>
      </w:r>
      <w:r w:rsidR="00FB30C0">
        <w:rPr>
          <w:rFonts w:ascii="Times New Roman" w:hAnsi="Times New Roman" w:cs="Times New Roman"/>
          <w:b/>
          <w:sz w:val="24"/>
          <w:szCs w:val="24"/>
        </w:rPr>
        <w:t>О</w:t>
      </w:r>
      <w:r w:rsidR="00FB30C0">
        <w:rPr>
          <w:rFonts w:ascii="Times New Roman" w:hAnsi="Times New Roman" w:cs="Times New Roman"/>
          <w:b/>
          <w:sz w:val="24"/>
          <w:szCs w:val="24"/>
          <w:lang w:val="bg-BG"/>
        </w:rPr>
        <w:t>БЩА ИНФОРМАЦИЯ ЗА ЧИТАЛИЩЕТО</w:t>
      </w:r>
    </w:p>
    <w:p w:rsidR="000D42B5" w:rsidRPr="000D42B5" w:rsidRDefault="000D42B5" w:rsidP="000D42B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pPr w:leftFromText="180" w:rightFromText="180" w:vertAnchor="text" w:horzAnchor="margin" w:tblpX="-72" w:tblpY="86"/>
        <w:tblW w:w="9694" w:type="dxa"/>
        <w:tblLook w:val="04A0"/>
      </w:tblPr>
      <w:tblGrid>
        <w:gridCol w:w="2898"/>
        <w:gridCol w:w="6796"/>
      </w:tblGrid>
      <w:tr w:rsidR="000D42B5" w:rsidTr="00F31AA3">
        <w:tc>
          <w:tcPr>
            <w:tcW w:w="2898" w:type="dxa"/>
          </w:tcPr>
          <w:p w:rsidR="000D42B5" w:rsidRDefault="000D42B5" w:rsidP="00F31AA3">
            <w:pPr>
              <w:rPr>
                <w:lang w:val="bg-BG"/>
              </w:rPr>
            </w:pPr>
            <w:r w:rsidRPr="00E93F2D">
              <w:rPr>
                <w:lang w:val="bg-BG"/>
              </w:rPr>
              <w:t>Пълно наименование</w:t>
            </w:r>
          </w:p>
          <w:p w:rsidR="000D42B5" w:rsidRPr="00E93F2D" w:rsidRDefault="000D42B5" w:rsidP="00F31AA3">
            <w:pPr>
              <w:rPr>
                <w:lang w:val="bg-BG"/>
              </w:rPr>
            </w:pPr>
          </w:p>
        </w:tc>
        <w:tc>
          <w:tcPr>
            <w:tcW w:w="6796" w:type="dxa"/>
          </w:tcPr>
          <w:p w:rsidR="000D42B5" w:rsidRDefault="000D42B5" w:rsidP="00F31AA3">
            <w:pPr>
              <w:rPr>
                <w:b/>
                <w:lang w:val="bg-BG"/>
              </w:rPr>
            </w:pPr>
            <w:proofErr w:type="spellStart"/>
            <w:r>
              <w:t>НЧ”Пробуда</w:t>
            </w:r>
            <w:proofErr w:type="spellEnd"/>
            <w:r>
              <w:t xml:space="preserve"> -1938”с. </w:t>
            </w:r>
            <w:proofErr w:type="spellStart"/>
            <w:r>
              <w:t>Панаретовци</w:t>
            </w:r>
            <w:proofErr w:type="spellEnd"/>
          </w:p>
        </w:tc>
      </w:tr>
      <w:tr w:rsidR="000D42B5" w:rsidTr="00F31AA3">
        <w:tc>
          <w:tcPr>
            <w:tcW w:w="2898" w:type="dxa"/>
          </w:tcPr>
          <w:p w:rsidR="000D42B5" w:rsidRPr="00E93F2D" w:rsidRDefault="000D42B5" w:rsidP="00F31AA3">
            <w:pPr>
              <w:rPr>
                <w:b/>
                <w:lang w:val="bg-BG"/>
              </w:rPr>
            </w:pPr>
            <w:proofErr w:type="spellStart"/>
            <w:r>
              <w:t>Рег</w:t>
            </w:r>
            <w:r>
              <w:rPr>
                <w:lang w:val="bg-BG"/>
              </w:rPr>
              <w:t>истрационен</w:t>
            </w:r>
            <w:proofErr w:type="spellEnd"/>
            <w:r>
              <w:rPr>
                <w:lang w:val="bg-BG"/>
              </w:rPr>
              <w:t xml:space="preserve"> номер от</w:t>
            </w:r>
            <w:r w:rsidR="00D27319">
              <w:rPr>
                <w:lang w:val="bg-BG"/>
              </w:rPr>
              <w:t xml:space="preserve"> регистъра   </w:t>
            </w:r>
            <w:r>
              <w:rPr>
                <w:lang w:val="bg-BG"/>
              </w:rPr>
              <w:t>по чл. 10 от ЗНЧ</w:t>
            </w:r>
          </w:p>
        </w:tc>
        <w:tc>
          <w:tcPr>
            <w:tcW w:w="6796" w:type="dxa"/>
          </w:tcPr>
          <w:p w:rsidR="000D42B5" w:rsidRPr="000D42B5" w:rsidRDefault="000D42B5" w:rsidP="00F31AA3">
            <w:pPr>
              <w:rPr>
                <w:lang w:val="bg-BG"/>
              </w:rPr>
            </w:pPr>
            <w:r w:rsidRPr="000D42B5">
              <w:rPr>
                <w:lang w:val="bg-BG"/>
              </w:rPr>
              <w:t>1196</w:t>
            </w:r>
          </w:p>
        </w:tc>
      </w:tr>
      <w:tr w:rsidR="000D42B5" w:rsidTr="00F31AA3">
        <w:tc>
          <w:tcPr>
            <w:tcW w:w="2898" w:type="dxa"/>
          </w:tcPr>
          <w:p w:rsidR="000D42B5" w:rsidRDefault="000D42B5" w:rsidP="00F31AA3">
            <w:pPr>
              <w:rPr>
                <w:lang w:val="bg-BG"/>
              </w:rPr>
            </w:pPr>
            <w:r w:rsidRPr="00E93F2D">
              <w:rPr>
                <w:lang w:val="bg-BG"/>
              </w:rPr>
              <w:t>Населено място</w:t>
            </w:r>
          </w:p>
          <w:p w:rsidR="000D42B5" w:rsidRPr="00E93F2D" w:rsidRDefault="000D42B5" w:rsidP="00F31AA3">
            <w:pPr>
              <w:rPr>
                <w:lang w:val="bg-BG"/>
              </w:rPr>
            </w:pPr>
          </w:p>
        </w:tc>
        <w:tc>
          <w:tcPr>
            <w:tcW w:w="6796" w:type="dxa"/>
          </w:tcPr>
          <w:p w:rsidR="000D42B5" w:rsidRPr="00E93F2D" w:rsidRDefault="000D42B5" w:rsidP="00F31AA3">
            <w:pPr>
              <w:rPr>
                <w:b/>
                <w:lang w:val="bg-BG"/>
              </w:rPr>
            </w:pPr>
            <w:r>
              <w:t xml:space="preserve">с. </w:t>
            </w:r>
            <w:proofErr w:type="spellStart"/>
            <w:r>
              <w:t>Панаретовци</w:t>
            </w:r>
            <w:proofErr w:type="spellEnd"/>
            <w:r>
              <w:rPr>
                <w:lang w:val="bg-BG"/>
              </w:rPr>
              <w:t xml:space="preserve">   общ. Сливен  </w:t>
            </w:r>
            <w:proofErr w:type="spellStart"/>
            <w:r>
              <w:rPr>
                <w:lang w:val="bg-BG"/>
              </w:rPr>
              <w:t>пк</w:t>
            </w:r>
            <w:proofErr w:type="spellEnd"/>
            <w:r>
              <w:rPr>
                <w:lang w:val="bg-BG"/>
              </w:rPr>
              <w:t>. 8867</w:t>
            </w:r>
          </w:p>
        </w:tc>
      </w:tr>
      <w:tr w:rsidR="000D42B5" w:rsidTr="00F31AA3">
        <w:trPr>
          <w:trHeight w:val="495"/>
        </w:trPr>
        <w:tc>
          <w:tcPr>
            <w:tcW w:w="2898" w:type="dxa"/>
            <w:tcBorders>
              <w:bottom w:val="single" w:sz="4" w:space="0" w:color="auto"/>
            </w:tcBorders>
          </w:tcPr>
          <w:p w:rsidR="000D42B5" w:rsidRPr="000D42B5" w:rsidRDefault="000D42B5" w:rsidP="00F31AA3">
            <w:pPr>
              <w:rPr>
                <w:lang w:val="bg-BG"/>
              </w:rPr>
            </w:pPr>
            <w:r w:rsidRPr="000D42B5">
              <w:rPr>
                <w:lang w:val="bg-BG"/>
              </w:rPr>
              <w:t>Седалище и адрес</w:t>
            </w:r>
          </w:p>
        </w:tc>
        <w:tc>
          <w:tcPr>
            <w:tcW w:w="6796" w:type="dxa"/>
            <w:tcBorders>
              <w:bottom w:val="single" w:sz="4" w:space="0" w:color="auto"/>
            </w:tcBorders>
          </w:tcPr>
          <w:p w:rsidR="000D42B5" w:rsidRDefault="000D42B5" w:rsidP="00F31AA3">
            <w:pPr>
              <w:rPr>
                <w:lang w:val="bg-BG"/>
              </w:rPr>
            </w:pPr>
            <w:r>
              <w:t xml:space="preserve">с. </w:t>
            </w:r>
            <w:proofErr w:type="spellStart"/>
            <w:r>
              <w:t>Панаретовци</w:t>
            </w:r>
            <w:proofErr w:type="spellEnd"/>
            <w:r>
              <w:rPr>
                <w:lang w:val="bg-BG"/>
              </w:rPr>
              <w:t xml:space="preserve">   общ. Сливен  </w:t>
            </w:r>
          </w:p>
          <w:p w:rsidR="00F31AA3" w:rsidRDefault="00F31AA3" w:rsidP="00F31AA3">
            <w:pPr>
              <w:rPr>
                <w:b/>
                <w:lang w:val="bg-BG"/>
              </w:rPr>
            </w:pPr>
          </w:p>
        </w:tc>
      </w:tr>
      <w:tr w:rsidR="00F31AA3" w:rsidTr="00F31AA3">
        <w:trPr>
          <w:trHeight w:val="300"/>
        </w:trPr>
        <w:tc>
          <w:tcPr>
            <w:tcW w:w="2898" w:type="dxa"/>
            <w:tcBorders>
              <w:top w:val="single" w:sz="4" w:space="0" w:color="auto"/>
            </w:tcBorders>
          </w:tcPr>
          <w:p w:rsidR="00F31AA3" w:rsidRPr="000D42B5" w:rsidRDefault="00F31AA3" w:rsidP="00F31AA3">
            <w:pPr>
              <w:rPr>
                <w:lang w:val="bg-BG"/>
              </w:rPr>
            </w:pPr>
            <w:r>
              <w:rPr>
                <w:lang w:val="bg-BG"/>
              </w:rPr>
              <w:t>ЕИК по Булстат</w:t>
            </w:r>
          </w:p>
        </w:tc>
        <w:tc>
          <w:tcPr>
            <w:tcW w:w="6796" w:type="dxa"/>
            <w:tcBorders>
              <w:top w:val="single" w:sz="4" w:space="0" w:color="auto"/>
            </w:tcBorders>
          </w:tcPr>
          <w:p w:rsidR="00F31AA3" w:rsidRDefault="00F31AA3" w:rsidP="00F31AA3">
            <w:pPr>
              <w:rPr>
                <w:lang w:val="bg-BG"/>
              </w:rPr>
            </w:pPr>
            <w:r>
              <w:rPr>
                <w:lang w:val="bg-BG"/>
              </w:rPr>
              <w:t>119608505</w:t>
            </w:r>
          </w:p>
          <w:p w:rsidR="00F31AA3" w:rsidRPr="00F31AA3" w:rsidRDefault="00F31AA3" w:rsidP="00F31AA3">
            <w:pPr>
              <w:rPr>
                <w:lang w:val="bg-BG"/>
              </w:rPr>
            </w:pPr>
          </w:p>
        </w:tc>
      </w:tr>
      <w:tr w:rsidR="000D42B5" w:rsidTr="00F31AA3">
        <w:tc>
          <w:tcPr>
            <w:tcW w:w="2898" w:type="dxa"/>
          </w:tcPr>
          <w:p w:rsidR="000D42B5" w:rsidRPr="00BE3818" w:rsidRDefault="000D42B5" w:rsidP="00F31AA3">
            <w:pPr>
              <w:rPr>
                <w:lang w:val="bg-BG"/>
              </w:rPr>
            </w:pPr>
            <w:r w:rsidRPr="00BE3818">
              <w:rPr>
                <w:lang w:val="bg-BG"/>
              </w:rPr>
              <w:t>имейл адрес</w:t>
            </w:r>
          </w:p>
          <w:p w:rsidR="000D42B5" w:rsidRPr="00BE3818" w:rsidRDefault="000D42B5" w:rsidP="00F31AA3">
            <w:pPr>
              <w:rPr>
                <w:lang w:val="bg-BG"/>
              </w:rPr>
            </w:pPr>
          </w:p>
        </w:tc>
        <w:tc>
          <w:tcPr>
            <w:tcW w:w="6796" w:type="dxa"/>
          </w:tcPr>
          <w:p w:rsidR="000D42B5" w:rsidRDefault="000D42B5" w:rsidP="00F31AA3">
            <w:pPr>
              <w:rPr>
                <w:b/>
                <w:lang w:val="bg-BG"/>
              </w:rPr>
            </w:pPr>
            <w:proofErr w:type="spellStart"/>
            <w:r w:rsidRPr="006A48E9">
              <w:t>chitalishte</w:t>
            </w:r>
            <w:proofErr w:type="spellEnd"/>
            <w:r w:rsidRPr="006A48E9">
              <w:rPr>
                <w:lang w:val="ru-RU"/>
              </w:rPr>
              <w:t>_</w:t>
            </w:r>
            <w:proofErr w:type="spellStart"/>
            <w:r w:rsidRPr="006A48E9">
              <w:t>panaretovci</w:t>
            </w:r>
            <w:proofErr w:type="spellEnd"/>
            <w:r w:rsidRPr="006A48E9">
              <w:rPr>
                <w:lang w:val="ru-RU"/>
              </w:rPr>
              <w:t>@</w:t>
            </w:r>
            <w:r>
              <w:t xml:space="preserve">abv.bg   </w:t>
            </w:r>
          </w:p>
        </w:tc>
      </w:tr>
      <w:tr w:rsidR="000D42B5" w:rsidTr="00F31AA3">
        <w:tc>
          <w:tcPr>
            <w:tcW w:w="2898" w:type="dxa"/>
          </w:tcPr>
          <w:p w:rsidR="000D42B5" w:rsidRPr="00BE3818" w:rsidRDefault="000D42B5" w:rsidP="00F31AA3">
            <w:pPr>
              <w:rPr>
                <w:lang w:val="bg-BG"/>
              </w:rPr>
            </w:pPr>
            <w:r w:rsidRPr="00BE3818">
              <w:rPr>
                <w:lang w:val="bg-BG"/>
              </w:rPr>
              <w:t>Интернет страница</w:t>
            </w:r>
          </w:p>
        </w:tc>
        <w:tc>
          <w:tcPr>
            <w:tcW w:w="6796" w:type="dxa"/>
          </w:tcPr>
          <w:p w:rsidR="000D42B5" w:rsidRDefault="000D42B5" w:rsidP="00F31AA3">
            <w:pPr>
              <w:rPr>
                <w:lang w:val="bg-BG"/>
              </w:rPr>
            </w:pPr>
            <w:proofErr w:type="spellStart"/>
            <w:r>
              <w:t>Читалище</w:t>
            </w:r>
            <w:proofErr w:type="spellEnd"/>
            <w:r>
              <w:t xml:space="preserve"> </w:t>
            </w:r>
            <w:proofErr w:type="spellStart"/>
            <w:r>
              <w:t>Панаретовци</w:t>
            </w:r>
            <w:proofErr w:type="spellEnd"/>
          </w:p>
          <w:p w:rsidR="000D42B5" w:rsidRPr="00BE3818" w:rsidRDefault="000D42B5" w:rsidP="00F31AA3">
            <w:pPr>
              <w:rPr>
                <w:b/>
                <w:lang w:val="bg-BG"/>
              </w:rPr>
            </w:pPr>
          </w:p>
        </w:tc>
      </w:tr>
      <w:tr w:rsidR="000D42B5" w:rsidTr="00F31AA3">
        <w:tc>
          <w:tcPr>
            <w:tcW w:w="2898" w:type="dxa"/>
          </w:tcPr>
          <w:p w:rsidR="000D42B5" w:rsidRPr="00BE3818" w:rsidRDefault="000D42B5" w:rsidP="00F31AA3">
            <w:pPr>
              <w:rPr>
                <w:lang w:val="bg-BG"/>
              </w:rPr>
            </w:pPr>
            <w:r w:rsidRPr="00BE3818">
              <w:rPr>
                <w:lang w:val="bg-BG"/>
              </w:rPr>
              <w:t>председател</w:t>
            </w:r>
          </w:p>
        </w:tc>
        <w:tc>
          <w:tcPr>
            <w:tcW w:w="6796" w:type="dxa"/>
          </w:tcPr>
          <w:p w:rsidR="000D42B5" w:rsidRDefault="000D42B5" w:rsidP="00F31AA3">
            <w:pPr>
              <w:rPr>
                <w:lang w:val="bg-BG"/>
              </w:rPr>
            </w:pPr>
            <w:proofErr w:type="spellStart"/>
            <w:r>
              <w:t>Галин</w:t>
            </w:r>
            <w:proofErr w:type="spellEnd"/>
            <w:r>
              <w:rPr>
                <w:lang w:val="bg-BG"/>
              </w:rPr>
              <w:t xml:space="preserve"> Вълев </w:t>
            </w:r>
            <w:r>
              <w:t xml:space="preserve"> </w:t>
            </w:r>
            <w:proofErr w:type="spellStart"/>
            <w:r>
              <w:t>Миков</w:t>
            </w:r>
            <w:proofErr w:type="spellEnd"/>
          </w:p>
          <w:p w:rsidR="000D42B5" w:rsidRPr="00BE3818" w:rsidRDefault="000D42B5" w:rsidP="00F31AA3">
            <w:pPr>
              <w:rPr>
                <w:b/>
                <w:lang w:val="bg-BG"/>
              </w:rPr>
            </w:pPr>
          </w:p>
        </w:tc>
      </w:tr>
      <w:tr w:rsidR="000D42B5" w:rsidTr="00F31AA3">
        <w:trPr>
          <w:trHeight w:val="328"/>
        </w:trPr>
        <w:tc>
          <w:tcPr>
            <w:tcW w:w="2898" w:type="dxa"/>
          </w:tcPr>
          <w:p w:rsidR="000D42B5" w:rsidRPr="00BE3818" w:rsidRDefault="000D42B5" w:rsidP="00F31AA3">
            <w:pPr>
              <w:rPr>
                <w:lang w:val="bg-BG"/>
              </w:rPr>
            </w:pPr>
            <w:r w:rsidRPr="00BE3818">
              <w:rPr>
                <w:lang w:val="bg-BG"/>
              </w:rPr>
              <w:t>секретар</w:t>
            </w:r>
          </w:p>
        </w:tc>
        <w:tc>
          <w:tcPr>
            <w:tcW w:w="6796" w:type="dxa"/>
          </w:tcPr>
          <w:p w:rsidR="000D42B5" w:rsidRDefault="000D42B5" w:rsidP="00F31AA3">
            <w:pPr>
              <w:rPr>
                <w:lang w:val="bg-BG"/>
              </w:rPr>
            </w:pPr>
            <w:proofErr w:type="spellStart"/>
            <w:r>
              <w:t>Веселина</w:t>
            </w:r>
            <w:proofErr w:type="spellEnd"/>
            <w:r>
              <w:t xml:space="preserve"> </w:t>
            </w:r>
            <w:proofErr w:type="spellStart"/>
            <w:r>
              <w:t>Миланова</w:t>
            </w:r>
            <w:proofErr w:type="spellEnd"/>
            <w:r>
              <w:t xml:space="preserve">        </w:t>
            </w:r>
          </w:p>
          <w:p w:rsidR="000D42B5" w:rsidRDefault="000D42B5" w:rsidP="00F31AA3">
            <w:pPr>
              <w:rPr>
                <w:b/>
                <w:lang w:val="bg-BG"/>
              </w:rPr>
            </w:pPr>
            <w:r>
              <w:t xml:space="preserve">                                                          </w:t>
            </w:r>
          </w:p>
        </w:tc>
      </w:tr>
      <w:tr w:rsidR="000D42B5" w:rsidTr="00F31AA3">
        <w:tc>
          <w:tcPr>
            <w:tcW w:w="2898" w:type="dxa"/>
          </w:tcPr>
          <w:p w:rsidR="000D42B5" w:rsidRPr="00BE3818" w:rsidRDefault="000D42B5" w:rsidP="00F31AA3">
            <w:pPr>
              <w:rPr>
                <w:lang w:val="bg-BG"/>
              </w:rPr>
            </w:pPr>
            <w:r w:rsidRPr="00BE3818">
              <w:rPr>
                <w:lang w:val="bg-BG"/>
              </w:rPr>
              <w:t>Представляващи  читалището</w:t>
            </w:r>
          </w:p>
        </w:tc>
        <w:tc>
          <w:tcPr>
            <w:tcW w:w="6796" w:type="dxa"/>
          </w:tcPr>
          <w:p w:rsidR="00F21D9D" w:rsidRDefault="000D42B5" w:rsidP="00F31AA3">
            <w:pPr>
              <w:rPr>
                <w:lang w:val="bg-BG"/>
              </w:rPr>
            </w:pPr>
            <w:r>
              <w:rPr>
                <w:lang w:val="bg-BG"/>
              </w:rPr>
              <w:t xml:space="preserve"> Заедно и поотделно     </w:t>
            </w:r>
            <w:r w:rsidR="00F21D9D">
              <w:rPr>
                <w:lang w:val="bg-BG"/>
              </w:rPr>
              <w:t xml:space="preserve">                                                                               </w:t>
            </w:r>
            <w:r>
              <w:rPr>
                <w:lang w:val="bg-BG"/>
              </w:rPr>
              <w:t xml:space="preserve">   </w:t>
            </w:r>
            <w:proofErr w:type="spellStart"/>
            <w:r>
              <w:t>Галин</w:t>
            </w:r>
            <w:proofErr w:type="spellEnd"/>
            <w:r>
              <w:t xml:space="preserve"> </w:t>
            </w:r>
            <w:proofErr w:type="spellStart"/>
            <w:r>
              <w:t>Миков</w:t>
            </w:r>
            <w:proofErr w:type="spellEnd"/>
            <w:r w:rsidR="00F21D9D">
              <w:rPr>
                <w:lang w:val="bg-BG"/>
              </w:rPr>
              <w:t xml:space="preserve"> ; </w:t>
            </w:r>
            <w:r>
              <w:rPr>
                <w:lang w:val="bg-BG"/>
              </w:rPr>
              <w:t xml:space="preserve">   </w:t>
            </w:r>
            <w:proofErr w:type="spellStart"/>
            <w:r>
              <w:t>Веселина</w:t>
            </w:r>
            <w:proofErr w:type="spellEnd"/>
            <w:r>
              <w:t xml:space="preserve"> </w:t>
            </w:r>
            <w:proofErr w:type="spellStart"/>
            <w:r>
              <w:t>Миланова</w:t>
            </w:r>
            <w:proofErr w:type="spellEnd"/>
            <w:r>
              <w:t xml:space="preserve">                                             </w:t>
            </w:r>
          </w:p>
          <w:p w:rsidR="000D42B5" w:rsidRDefault="000D42B5" w:rsidP="00F31AA3">
            <w:pPr>
              <w:rPr>
                <w:b/>
                <w:lang w:val="bg-BG"/>
              </w:rPr>
            </w:pPr>
            <w:r>
              <w:t xml:space="preserve">                     </w:t>
            </w:r>
          </w:p>
        </w:tc>
      </w:tr>
      <w:tr w:rsidR="000D42B5" w:rsidTr="00F31AA3">
        <w:tc>
          <w:tcPr>
            <w:tcW w:w="2898" w:type="dxa"/>
          </w:tcPr>
          <w:p w:rsidR="000D42B5" w:rsidRDefault="000D42B5" w:rsidP="00F31AA3">
            <w:pPr>
              <w:rPr>
                <w:lang w:val="bg-BG"/>
              </w:rPr>
            </w:pPr>
            <w:r w:rsidRPr="00BE3818">
              <w:rPr>
                <w:lang w:val="bg-BG"/>
              </w:rPr>
              <w:t xml:space="preserve">Обща щатна </w:t>
            </w:r>
            <w:proofErr w:type="spellStart"/>
            <w:r w:rsidRPr="00BE3818">
              <w:rPr>
                <w:lang w:val="bg-BG"/>
              </w:rPr>
              <w:t>численност</w:t>
            </w:r>
            <w:proofErr w:type="spellEnd"/>
          </w:p>
          <w:p w:rsidR="000D42B5" w:rsidRPr="00BE3818" w:rsidRDefault="000D42B5" w:rsidP="00F31AA3">
            <w:pPr>
              <w:rPr>
                <w:lang w:val="bg-BG"/>
              </w:rPr>
            </w:pPr>
          </w:p>
        </w:tc>
        <w:tc>
          <w:tcPr>
            <w:tcW w:w="6796" w:type="dxa"/>
          </w:tcPr>
          <w:p w:rsidR="000D42B5" w:rsidRDefault="000D42B5" w:rsidP="00F31AA3">
            <w:pPr>
              <w:rPr>
                <w:b/>
                <w:lang w:val="bg-BG"/>
              </w:rPr>
            </w:pPr>
            <w:r>
              <w:t xml:space="preserve">1, ¼ </w:t>
            </w:r>
            <w:proofErr w:type="spellStart"/>
            <w:r>
              <w:t>бр</w:t>
            </w:r>
            <w:proofErr w:type="spellEnd"/>
            <w:r>
              <w:t xml:space="preserve">.                                                                                                                   </w:t>
            </w:r>
            <w:r>
              <w:rPr>
                <w:lang w:val="bg-BG"/>
              </w:rPr>
              <w:t xml:space="preserve">              </w:t>
            </w:r>
            <w:r>
              <w:t xml:space="preserve">      </w:t>
            </w:r>
          </w:p>
        </w:tc>
      </w:tr>
      <w:tr w:rsidR="000D42B5" w:rsidTr="00F31AA3">
        <w:tc>
          <w:tcPr>
            <w:tcW w:w="2898" w:type="dxa"/>
          </w:tcPr>
          <w:p w:rsidR="000D42B5" w:rsidRPr="00BE3818" w:rsidRDefault="000D42B5" w:rsidP="00F31AA3">
            <w:pPr>
              <w:rPr>
                <w:lang w:val="bg-BG"/>
              </w:rPr>
            </w:pPr>
            <w:proofErr w:type="spellStart"/>
            <w:r>
              <w:t>Общ</w:t>
            </w:r>
            <w:proofErr w:type="spellEnd"/>
            <w:r>
              <w:t xml:space="preserve"> </w:t>
            </w:r>
            <w:proofErr w:type="spellStart"/>
            <w:r>
              <w:t>брой</w:t>
            </w:r>
            <w:proofErr w:type="spellEnd"/>
            <w:r>
              <w:t xml:space="preserve">  </w:t>
            </w:r>
            <w:proofErr w:type="spellStart"/>
            <w:r>
              <w:t>действителни</w:t>
            </w:r>
            <w:proofErr w:type="spellEnd"/>
            <w:r>
              <w:t xml:space="preserve"> </w:t>
            </w:r>
            <w:proofErr w:type="spellStart"/>
            <w:r>
              <w:t>членове</w:t>
            </w:r>
            <w:proofErr w:type="spellEnd"/>
          </w:p>
          <w:p w:rsidR="000D42B5" w:rsidRPr="00BE3818" w:rsidRDefault="000D42B5" w:rsidP="00F31AA3">
            <w:pPr>
              <w:rPr>
                <w:b/>
                <w:lang w:val="bg-BG"/>
              </w:rPr>
            </w:pPr>
          </w:p>
        </w:tc>
        <w:tc>
          <w:tcPr>
            <w:tcW w:w="6796" w:type="dxa"/>
          </w:tcPr>
          <w:p w:rsidR="000D42B5" w:rsidRPr="00BE3818" w:rsidRDefault="000D42B5" w:rsidP="00F31AA3">
            <w:pPr>
              <w:rPr>
                <w:lang w:val="bg-BG"/>
              </w:rPr>
            </w:pPr>
            <w:r w:rsidRPr="00BE3818">
              <w:rPr>
                <w:lang w:val="bg-BG"/>
              </w:rPr>
              <w:t>5</w:t>
            </w:r>
            <w:r w:rsidR="00D37CB7">
              <w:rPr>
                <w:lang w:val="bg-BG"/>
              </w:rPr>
              <w:t>4</w:t>
            </w:r>
          </w:p>
        </w:tc>
      </w:tr>
      <w:tr w:rsidR="000D42B5" w:rsidTr="00F31AA3">
        <w:tc>
          <w:tcPr>
            <w:tcW w:w="2898" w:type="dxa"/>
            <w:tcBorders>
              <w:right w:val="single" w:sz="4" w:space="0" w:color="auto"/>
            </w:tcBorders>
          </w:tcPr>
          <w:p w:rsidR="000D42B5" w:rsidRPr="00BE3818" w:rsidRDefault="000D42B5" w:rsidP="00F31AA3">
            <w:pPr>
              <w:rPr>
                <w:lang w:val="bg-BG"/>
              </w:rPr>
            </w:pPr>
            <w:r w:rsidRPr="00BE3818">
              <w:rPr>
                <w:lang w:val="bg-BG"/>
              </w:rPr>
              <w:t>Брой подадени молби за членство</w:t>
            </w:r>
            <w:r>
              <w:rPr>
                <w:lang w:val="bg-BG"/>
              </w:rPr>
              <w:t xml:space="preserve"> през 2021 г.</w:t>
            </w:r>
          </w:p>
          <w:p w:rsidR="000D42B5" w:rsidRDefault="000D42B5" w:rsidP="00F31AA3">
            <w:pPr>
              <w:rPr>
                <w:b/>
                <w:lang w:val="bg-BG"/>
              </w:rPr>
            </w:pPr>
          </w:p>
        </w:tc>
        <w:tc>
          <w:tcPr>
            <w:tcW w:w="6796" w:type="dxa"/>
            <w:tcBorders>
              <w:left w:val="single" w:sz="4" w:space="0" w:color="auto"/>
            </w:tcBorders>
          </w:tcPr>
          <w:p w:rsidR="000D42B5" w:rsidRPr="00BE3818" w:rsidRDefault="00BD6768" w:rsidP="00F31AA3">
            <w:pPr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</w:tr>
      <w:tr w:rsidR="000D42B5" w:rsidTr="00F31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1"/>
        </w:trPr>
        <w:tc>
          <w:tcPr>
            <w:tcW w:w="2898" w:type="dxa"/>
          </w:tcPr>
          <w:p w:rsidR="000D42B5" w:rsidRPr="00BE3818" w:rsidRDefault="000D42B5" w:rsidP="00F31AA3">
            <w:pPr>
              <w:rPr>
                <w:lang w:val="bg-BG"/>
              </w:rPr>
            </w:pPr>
            <w:r w:rsidRPr="00BE3818">
              <w:rPr>
                <w:lang w:val="bg-BG"/>
              </w:rPr>
              <w:lastRenderedPageBreak/>
              <w:t>Общ брой новоприети членове</w:t>
            </w:r>
          </w:p>
        </w:tc>
        <w:tc>
          <w:tcPr>
            <w:tcW w:w="6796" w:type="dxa"/>
          </w:tcPr>
          <w:p w:rsidR="000D42B5" w:rsidRPr="00BE3818" w:rsidRDefault="007634FA" w:rsidP="00F31AA3">
            <w:pPr>
              <w:rPr>
                <w:lang w:val="bg-BG"/>
              </w:rPr>
            </w:pPr>
            <w:r>
              <w:rPr>
                <w:lang w:val="bg-BG"/>
              </w:rPr>
              <w:t>7</w:t>
            </w:r>
          </w:p>
        </w:tc>
      </w:tr>
    </w:tbl>
    <w:p w:rsidR="00C53832" w:rsidRDefault="00C53832" w:rsidP="000D42B5">
      <w:pPr>
        <w:rPr>
          <w:b/>
          <w:sz w:val="28"/>
          <w:szCs w:val="28"/>
          <w:lang w:val="bg-BG"/>
        </w:rPr>
      </w:pPr>
    </w:p>
    <w:p w:rsidR="00CC5EDD" w:rsidRPr="00FB30C0" w:rsidRDefault="00583225" w:rsidP="000D42B5">
      <w:pPr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2.</w:t>
      </w:r>
      <w:r w:rsidR="00FB30C0">
        <w:rPr>
          <w:b/>
          <w:sz w:val="28"/>
          <w:szCs w:val="28"/>
        </w:rPr>
        <w:t>О</w:t>
      </w:r>
      <w:r w:rsidR="00FB30C0">
        <w:rPr>
          <w:b/>
          <w:sz w:val="28"/>
          <w:szCs w:val="28"/>
          <w:lang w:val="bg-BG"/>
        </w:rPr>
        <w:t>СНОВНИ ДЕЙНОСТИ</w:t>
      </w:r>
    </w:p>
    <w:tbl>
      <w:tblPr>
        <w:tblpPr w:leftFromText="180" w:rightFromText="180" w:vertAnchor="text" w:horzAnchor="margin" w:tblpX="-252" w:tblpY="212"/>
        <w:tblOverlap w:val="never"/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8"/>
        <w:gridCol w:w="7074"/>
      </w:tblGrid>
      <w:tr w:rsidR="00583225" w:rsidRPr="00603377" w:rsidTr="00F92B02">
        <w:trPr>
          <w:trHeight w:val="420"/>
        </w:trPr>
        <w:tc>
          <w:tcPr>
            <w:tcW w:w="3078" w:type="dxa"/>
          </w:tcPr>
          <w:p w:rsidR="00F21D9D" w:rsidRPr="00C55A7D" w:rsidRDefault="00C55A7D" w:rsidP="00F92B02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Библиотечна дейност</w:t>
            </w:r>
          </w:p>
        </w:tc>
        <w:tc>
          <w:tcPr>
            <w:tcW w:w="7074" w:type="dxa"/>
          </w:tcPr>
          <w:p w:rsidR="00583225" w:rsidRPr="00390758" w:rsidRDefault="00583225" w:rsidP="00F92B02">
            <w:pPr>
              <w:rPr>
                <w:rFonts w:ascii="Calibri" w:eastAsia="Times New Roman" w:hAnsi="Calibri" w:cs="Times New Roman"/>
                <w:lang w:val="bg-BG"/>
              </w:rPr>
            </w:pPr>
          </w:p>
        </w:tc>
      </w:tr>
      <w:tr w:rsidR="00583225" w:rsidRPr="00603377" w:rsidTr="00F92B02">
        <w:trPr>
          <w:trHeight w:val="465"/>
        </w:trPr>
        <w:tc>
          <w:tcPr>
            <w:tcW w:w="3078" w:type="dxa"/>
          </w:tcPr>
          <w:p w:rsidR="00583225" w:rsidRPr="00583225" w:rsidRDefault="00583225" w:rsidP="00F92B02">
            <w:pPr>
              <w:rPr>
                <w:b/>
                <w:lang w:val="bg-BG"/>
              </w:rPr>
            </w:pPr>
            <w:proofErr w:type="spellStart"/>
            <w:r>
              <w:t>Регистрационен</w:t>
            </w:r>
            <w:proofErr w:type="spellEnd"/>
            <w:r>
              <w:t xml:space="preserve"> </w:t>
            </w:r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Библиотеката</w:t>
            </w:r>
            <w:proofErr w:type="spellEnd"/>
          </w:p>
        </w:tc>
        <w:tc>
          <w:tcPr>
            <w:tcW w:w="7074" w:type="dxa"/>
          </w:tcPr>
          <w:p w:rsidR="00583225" w:rsidRPr="00C55A7D" w:rsidRDefault="00C55A7D" w:rsidP="00F92B02">
            <w:pPr>
              <w:rPr>
                <w:rFonts w:ascii="Calibri" w:eastAsia="Times New Roman" w:hAnsi="Calibri" w:cs="Times New Roman"/>
                <w:lang w:val="bg-BG"/>
              </w:rPr>
            </w:pPr>
            <w:r w:rsidRPr="00C55A7D">
              <w:t xml:space="preserve">2495 / 2019 г.                                                                                                    </w:t>
            </w:r>
          </w:p>
        </w:tc>
      </w:tr>
      <w:tr w:rsidR="00583225" w:rsidRPr="00603377" w:rsidTr="00F92B02">
        <w:trPr>
          <w:trHeight w:val="690"/>
        </w:trPr>
        <w:tc>
          <w:tcPr>
            <w:tcW w:w="3078" w:type="dxa"/>
          </w:tcPr>
          <w:p w:rsidR="00583225" w:rsidRDefault="00583225" w:rsidP="00F92B02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 xml:space="preserve">Набавени </w:t>
            </w:r>
            <w:proofErr w:type="spellStart"/>
            <w:r>
              <w:rPr>
                <w:rFonts w:ascii="Calibri" w:eastAsia="Times New Roman" w:hAnsi="Calibri" w:cs="Times New Roman"/>
                <w:lang w:val="bg-BG"/>
              </w:rPr>
              <w:t>библ</w:t>
            </w:r>
            <w:proofErr w:type="spellEnd"/>
            <w:r>
              <w:rPr>
                <w:rFonts w:ascii="Calibri" w:eastAsia="Times New Roman" w:hAnsi="Calibri" w:cs="Times New Roman"/>
                <w:lang w:val="bg-BG"/>
              </w:rPr>
              <w:t xml:space="preserve">. </w:t>
            </w:r>
            <w:r w:rsidR="00C55A7D">
              <w:rPr>
                <w:rFonts w:ascii="Calibri" w:eastAsia="Times New Roman" w:hAnsi="Calibri" w:cs="Times New Roman"/>
                <w:lang w:val="bg-BG"/>
              </w:rPr>
              <w:t>м</w:t>
            </w:r>
            <w:r>
              <w:rPr>
                <w:rFonts w:ascii="Calibri" w:eastAsia="Times New Roman" w:hAnsi="Calibri" w:cs="Times New Roman"/>
                <w:lang w:val="bg-BG"/>
              </w:rPr>
              <w:t>атериали</w:t>
            </w:r>
            <w:r w:rsidR="00D37CB7">
              <w:rPr>
                <w:rFonts w:ascii="Calibri" w:eastAsia="Times New Roman" w:hAnsi="Calibri" w:cs="Times New Roman"/>
                <w:lang w:val="bg-BG"/>
              </w:rPr>
              <w:t xml:space="preserve"> за 2022</w:t>
            </w:r>
            <w:r w:rsidR="00C55A7D">
              <w:rPr>
                <w:rFonts w:ascii="Calibri" w:eastAsia="Times New Roman" w:hAnsi="Calibri" w:cs="Times New Roman"/>
                <w:lang w:val="bg-BG"/>
              </w:rPr>
              <w:t xml:space="preserve"> г.</w:t>
            </w:r>
          </w:p>
        </w:tc>
        <w:tc>
          <w:tcPr>
            <w:tcW w:w="7074" w:type="dxa"/>
          </w:tcPr>
          <w:p w:rsidR="00583225" w:rsidRPr="00390758" w:rsidRDefault="00D37CB7" w:rsidP="00F92B02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152</w:t>
            </w:r>
          </w:p>
        </w:tc>
      </w:tr>
      <w:tr w:rsidR="00583225" w:rsidRPr="00603377" w:rsidTr="00F92B02">
        <w:tc>
          <w:tcPr>
            <w:tcW w:w="3078" w:type="dxa"/>
          </w:tcPr>
          <w:p w:rsidR="00FB30C0" w:rsidRPr="00FB30C0" w:rsidRDefault="00C55A7D" w:rsidP="00F92B02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  <w:r w:rsidR="00583225">
              <w:rPr>
                <w:rFonts w:ascii="Calibri" w:eastAsia="Times New Roman" w:hAnsi="Calibri" w:cs="Times New Roman"/>
                <w:lang w:val="bg-BG"/>
              </w:rPr>
              <w:t xml:space="preserve">Брой  на </w:t>
            </w:r>
            <w:proofErr w:type="spellStart"/>
            <w:r w:rsidR="00583225" w:rsidRPr="00603377">
              <w:rPr>
                <w:rFonts w:ascii="Calibri" w:eastAsia="Times New Roman" w:hAnsi="Calibri" w:cs="Times New Roman"/>
              </w:rPr>
              <w:t>периодични</w:t>
            </w:r>
            <w:proofErr w:type="spellEnd"/>
            <w:r w:rsidR="00583225" w:rsidRPr="0060337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583225" w:rsidRPr="00603377">
              <w:rPr>
                <w:rFonts w:ascii="Calibri" w:eastAsia="Times New Roman" w:hAnsi="Calibri" w:cs="Times New Roman"/>
              </w:rPr>
              <w:t>издания</w:t>
            </w:r>
            <w:proofErr w:type="spellEnd"/>
          </w:p>
        </w:tc>
        <w:tc>
          <w:tcPr>
            <w:tcW w:w="7074" w:type="dxa"/>
          </w:tcPr>
          <w:p w:rsidR="00FB30C0" w:rsidRPr="00390758" w:rsidRDefault="00D37CB7" w:rsidP="00F92B02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1</w:t>
            </w:r>
          </w:p>
        </w:tc>
      </w:tr>
      <w:tr w:rsidR="00583225" w:rsidRPr="00603377" w:rsidTr="00F92B02">
        <w:trPr>
          <w:trHeight w:val="616"/>
        </w:trPr>
        <w:tc>
          <w:tcPr>
            <w:tcW w:w="3078" w:type="dxa"/>
          </w:tcPr>
          <w:p w:rsidR="00583225" w:rsidRPr="009E3340" w:rsidRDefault="00583225" w:rsidP="00F92B02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Степен на автоматизация</w:t>
            </w:r>
          </w:p>
        </w:tc>
        <w:tc>
          <w:tcPr>
            <w:tcW w:w="7074" w:type="dxa"/>
          </w:tcPr>
          <w:p w:rsidR="00583225" w:rsidRPr="00390758" w:rsidRDefault="00583225" w:rsidP="00F92B02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1</w:t>
            </w:r>
          </w:p>
        </w:tc>
      </w:tr>
      <w:tr w:rsidR="00583225" w:rsidRPr="00603377" w:rsidTr="00F92B02">
        <w:tc>
          <w:tcPr>
            <w:tcW w:w="3078" w:type="dxa"/>
          </w:tcPr>
          <w:p w:rsidR="00FB30C0" w:rsidRPr="009E3340" w:rsidRDefault="00583225" w:rsidP="00F92B02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Брой читателски посещения</w:t>
            </w:r>
          </w:p>
        </w:tc>
        <w:tc>
          <w:tcPr>
            <w:tcW w:w="7074" w:type="dxa"/>
          </w:tcPr>
          <w:p w:rsidR="00583225" w:rsidRPr="00390758" w:rsidRDefault="00D37CB7" w:rsidP="00F92B02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2070</w:t>
            </w:r>
          </w:p>
        </w:tc>
      </w:tr>
      <w:tr w:rsidR="00583225" w:rsidRPr="00603377" w:rsidTr="00F92B02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603377" w:rsidRDefault="00583225" w:rsidP="00F92B02">
            <w:pPr>
              <w:rPr>
                <w:rFonts w:ascii="Calibri" w:eastAsia="Times New Roman" w:hAnsi="Calibri" w:cs="Times New Roman"/>
              </w:rPr>
            </w:pPr>
            <w:r>
              <w:rPr>
                <w:lang w:val="bg-BG"/>
              </w:rPr>
              <w:t>Брой р</w:t>
            </w:r>
            <w:proofErr w:type="spellStart"/>
            <w:r>
              <w:t>егистрирани</w:t>
            </w:r>
            <w:proofErr w:type="spellEnd"/>
            <w:r>
              <w:rPr>
                <w:lang w:val="bg-BG"/>
              </w:rPr>
              <w:t xml:space="preserve"> </w:t>
            </w:r>
            <w:r>
              <w:t xml:space="preserve"> </w:t>
            </w:r>
            <w:proofErr w:type="spellStart"/>
            <w:r>
              <w:t>читатели</w:t>
            </w:r>
            <w:proofErr w:type="spellEnd"/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390758" w:rsidRDefault="00D37CB7" w:rsidP="00F92B02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72</w:t>
            </w:r>
          </w:p>
        </w:tc>
      </w:tr>
      <w:tr w:rsidR="00583225" w:rsidRPr="00603377" w:rsidTr="00F92B02">
        <w:trPr>
          <w:trHeight w:val="43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603377" w:rsidRDefault="00583225" w:rsidP="00F92B02">
            <w:pPr>
              <w:rPr>
                <w:rFonts w:ascii="Calibri" w:eastAsia="Times New Roman" w:hAnsi="Calibri" w:cs="Times New Roman"/>
              </w:rPr>
            </w:pPr>
            <w:r w:rsidRPr="00603377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Нематериално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културно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наследство</w:t>
            </w:r>
            <w:proofErr w:type="spellEnd"/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D37CB7" w:rsidRDefault="00D37CB7" w:rsidP="00F92B02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0</w:t>
            </w:r>
          </w:p>
        </w:tc>
      </w:tr>
      <w:tr w:rsidR="00583225" w:rsidRPr="00603377" w:rsidTr="00F92B02">
        <w:trPr>
          <w:trHeight w:val="938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603377" w:rsidRDefault="00583225" w:rsidP="00F92B02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Участие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в</w:t>
            </w:r>
            <w:r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Нац</w:t>
            </w:r>
            <w:proofErr w:type="spellEnd"/>
            <w:r>
              <w:rPr>
                <w:rFonts w:ascii="Calibri" w:eastAsia="Times New Roman" w:hAnsi="Calibri" w:cs="Times New Roman"/>
                <w:lang w:val="bg-BG"/>
              </w:rPr>
              <w:t>.</w:t>
            </w:r>
            <w:r w:rsidR="00327FFC">
              <w:rPr>
                <w:rFonts w:ascii="Calibri" w:eastAsia="Times New Roman" w:hAnsi="Calibri" w:cs="Times New Roman"/>
              </w:rPr>
              <w:t>с</w:t>
            </w:r>
            <w:r w:rsidR="00327FFC">
              <w:rPr>
                <w:rFonts w:ascii="Calibri" w:eastAsia="Times New Roman" w:hAnsi="Calibri" w:cs="Times New Roman"/>
                <w:lang w:val="bg-BG"/>
              </w:rPr>
              <w:t>-</w:t>
            </w:r>
            <w:proofErr w:type="spellStart"/>
            <w:r w:rsidR="00327FFC">
              <w:rPr>
                <w:rFonts w:ascii="Calibri" w:eastAsia="Times New Roman" w:hAnsi="Calibri" w:cs="Times New Roman"/>
              </w:rPr>
              <w:t>ма</w:t>
            </w:r>
            <w:proofErr w:type="spellEnd"/>
            <w:r w:rsidR="00327FFC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Живи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човешки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съкровища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- </w:t>
            </w:r>
            <w:proofErr w:type="spellStart"/>
            <w:r>
              <w:rPr>
                <w:rFonts w:ascii="Calibri" w:eastAsia="Times New Roman" w:hAnsi="Calibri" w:cs="Times New Roman"/>
              </w:rPr>
              <w:t>България</w:t>
            </w:r>
            <w:proofErr w:type="spellEnd"/>
            <w:r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Default="00583225" w:rsidP="00F92B0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</w:tr>
      <w:tr w:rsidR="00583225" w:rsidRPr="00603377" w:rsidTr="00F92B02">
        <w:trPr>
          <w:trHeight w:val="42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603377" w:rsidRDefault="00583225" w:rsidP="00F92B02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Действащи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музейни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сбирки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Default="00583225" w:rsidP="00F92B0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</w:tr>
      <w:tr w:rsidR="00583225" w:rsidRPr="00603377" w:rsidTr="00F92B02">
        <w:trPr>
          <w:trHeight w:val="45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Default="00327FFC" w:rsidP="00F92B02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Действащи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гал</w:t>
            </w:r>
            <w:proofErr w:type="spellEnd"/>
            <w:r>
              <w:rPr>
                <w:rFonts w:ascii="Calibri" w:eastAsia="Times New Roman" w:hAnsi="Calibri" w:cs="Times New Roman"/>
                <w:lang w:val="bg-BG"/>
              </w:rPr>
              <w:t xml:space="preserve">. </w:t>
            </w:r>
            <w:proofErr w:type="spellStart"/>
            <w:r w:rsidR="00583225">
              <w:rPr>
                <w:rFonts w:ascii="Calibri" w:eastAsia="Times New Roman" w:hAnsi="Calibri" w:cs="Times New Roman"/>
              </w:rPr>
              <w:t>сбирки</w:t>
            </w:r>
            <w:proofErr w:type="spellEnd"/>
            <w:r w:rsidR="00583225">
              <w:rPr>
                <w:rFonts w:ascii="Calibri" w:eastAsia="Times New Roman" w:hAnsi="Calibri" w:cs="Times New Roman"/>
              </w:rPr>
              <w:t xml:space="preserve">                                     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Default="00583225" w:rsidP="00F92B02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</w:tr>
      <w:tr w:rsidR="00583225" w:rsidRPr="00603377" w:rsidTr="00F92B02">
        <w:trPr>
          <w:trHeight w:val="60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0755E1" w:rsidRDefault="00327FFC" w:rsidP="00F92B02">
            <w:pPr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ЛЮБ</w:t>
            </w:r>
            <w:r>
              <w:rPr>
                <w:rFonts w:ascii="Calibri" w:eastAsia="Times New Roman" w:hAnsi="Calibri" w:cs="Times New Roman"/>
                <w:b/>
                <w:lang w:val="bg-BG"/>
              </w:rPr>
              <w:t xml:space="preserve">. </w:t>
            </w:r>
            <w:r w:rsidR="00583225" w:rsidRPr="000755E1">
              <w:rPr>
                <w:rFonts w:ascii="Calibri" w:eastAsia="Times New Roman" w:hAnsi="Calibri" w:cs="Times New Roman"/>
                <w:b/>
              </w:rPr>
              <w:t>ХУДОЖЕСТВЕНО</w:t>
            </w:r>
            <w:r w:rsidR="00583225">
              <w:rPr>
                <w:rFonts w:ascii="Calibri" w:eastAsia="Times New Roman" w:hAnsi="Calibri" w:cs="Times New Roman"/>
                <w:b/>
              </w:rPr>
              <w:t xml:space="preserve"> </w:t>
            </w:r>
            <w:r w:rsidR="00583225" w:rsidRPr="000755E1">
              <w:rPr>
                <w:rFonts w:ascii="Calibri" w:eastAsia="Times New Roman" w:hAnsi="Calibri" w:cs="Times New Roman"/>
                <w:b/>
              </w:rPr>
              <w:t xml:space="preserve"> ТВОРЧЕСТВО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Default="00583225" w:rsidP="00F92B02">
            <w:pPr>
              <w:rPr>
                <w:rFonts w:ascii="Calibri" w:eastAsia="Times New Roman" w:hAnsi="Calibri" w:cs="Times New Roman"/>
              </w:rPr>
            </w:pPr>
          </w:p>
        </w:tc>
      </w:tr>
      <w:tr w:rsidR="00583225" w:rsidTr="00F92B02">
        <w:trPr>
          <w:trHeight w:val="153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2B4E49" w:rsidRDefault="00583225" w:rsidP="00F92B02">
            <w:pPr>
              <w:rPr>
                <w:rFonts w:ascii="Calibri" w:eastAsia="Times New Roman" w:hAnsi="Calibri" w:cs="Times New Roman"/>
                <w:lang w:val="bg-BG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Постоянно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действащи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състави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:                                                                       </w:t>
            </w:r>
          </w:p>
          <w:p w:rsidR="00583225" w:rsidRPr="002B4E49" w:rsidRDefault="00583225" w:rsidP="00F92B02">
            <w:pPr>
              <w:rPr>
                <w:rFonts w:ascii="Calibri" w:eastAsia="Times New Roman" w:hAnsi="Calibri" w:cs="Times New Roman"/>
                <w:lang w:val="bg-BG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9E5A0D" w:rsidRDefault="00583225" w:rsidP="00F92B02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4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бр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. </w:t>
            </w:r>
            <w:r w:rsidR="00327FFC">
              <w:rPr>
                <w:rFonts w:ascii="Calibri" w:eastAsia="Times New Roman" w:hAnsi="Calibri" w:cs="Times New Roman"/>
                <w:lang w:val="bg-BG"/>
              </w:rPr>
              <w:t xml:space="preserve"> - </w:t>
            </w:r>
            <w:r>
              <w:rPr>
                <w:rFonts w:ascii="Calibri" w:eastAsia="Times New Roman" w:hAnsi="Calibri" w:cs="Times New Roman"/>
              </w:rPr>
              <w:t xml:space="preserve">ПГ </w:t>
            </w:r>
            <w:proofErr w:type="spellStart"/>
            <w:r>
              <w:rPr>
                <w:rFonts w:ascii="Calibri" w:eastAsia="Times New Roman" w:hAnsi="Calibri" w:cs="Times New Roman"/>
              </w:rPr>
              <w:t>за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Автентичен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фолклор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състоящ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 </w:t>
            </w:r>
            <w:proofErr w:type="spellStart"/>
            <w:r>
              <w:rPr>
                <w:rFonts w:ascii="Calibri" w:eastAsia="Times New Roman" w:hAnsi="Calibri" w:cs="Times New Roman"/>
              </w:rPr>
              <w:t>се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от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 9 </w:t>
            </w:r>
            <w:proofErr w:type="spellStart"/>
            <w:r>
              <w:rPr>
                <w:rFonts w:ascii="Calibri" w:eastAsia="Times New Roman" w:hAnsi="Calibri" w:cs="Times New Roman"/>
              </w:rPr>
              <w:t>жени</w:t>
            </w:r>
            <w:proofErr w:type="spellEnd"/>
            <w:r w:rsidR="0038005D">
              <w:rPr>
                <w:rFonts w:ascii="Calibri" w:eastAsia="Times New Roman" w:hAnsi="Calibri" w:cs="Times New Roman"/>
                <w:lang w:val="bg-BG"/>
              </w:rPr>
              <w:t xml:space="preserve">                                                      </w:t>
            </w:r>
            <w:r w:rsidR="00327FFC">
              <w:rPr>
                <w:rFonts w:ascii="Calibri" w:eastAsia="Times New Roman" w:hAnsi="Calibri" w:cs="Times New Roman"/>
                <w:lang w:val="bg-BG"/>
              </w:rPr>
              <w:t xml:space="preserve">             </w:t>
            </w:r>
            <w:r>
              <w:rPr>
                <w:rFonts w:ascii="Calibri" w:eastAsia="Times New Roman" w:hAnsi="Calibri" w:cs="Times New Roman"/>
              </w:rPr>
              <w:t>ТС „</w:t>
            </w:r>
            <w:proofErr w:type="spellStart"/>
            <w:r>
              <w:rPr>
                <w:rFonts w:ascii="Calibri" w:eastAsia="Times New Roman" w:hAnsi="Calibri" w:cs="Times New Roman"/>
              </w:rPr>
              <w:t>Ритмо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”  </w:t>
            </w:r>
            <w:proofErr w:type="spellStart"/>
            <w:r>
              <w:rPr>
                <w:rFonts w:ascii="Calibri" w:eastAsia="Times New Roman" w:hAnsi="Calibri" w:cs="Times New Roman"/>
              </w:rPr>
              <w:t>състоящ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се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от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1</w:t>
            </w:r>
            <w:r w:rsidR="00D37CB7">
              <w:rPr>
                <w:rFonts w:ascii="Calibri" w:eastAsia="Times New Roman" w:hAnsi="Calibri" w:cs="Times New Roman"/>
                <w:lang w:val="bg-BG"/>
              </w:rPr>
              <w:t>3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танцьори</w:t>
            </w:r>
            <w:proofErr w:type="spellEnd"/>
            <w:r w:rsidR="0038005D">
              <w:rPr>
                <w:rFonts w:ascii="Calibri" w:eastAsia="Times New Roman" w:hAnsi="Calibri" w:cs="Times New Roman"/>
                <w:lang w:val="bg-BG"/>
              </w:rPr>
              <w:t xml:space="preserve">                                                                       </w:t>
            </w:r>
            <w:r>
              <w:rPr>
                <w:rFonts w:ascii="Calibri" w:eastAsia="Times New Roman" w:hAnsi="Calibri" w:cs="Times New Roman"/>
              </w:rPr>
              <w:t>ДГ</w:t>
            </w:r>
            <w:r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>”</w:t>
            </w:r>
            <w:proofErr w:type="spellStart"/>
            <w:r>
              <w:rPr>
                <w:rFonts w:ascii="Calibri" w:eastAsia="Times New Roman" w:hAnsi="Calibri" w:cs="Times New Roman"/>
              </w:rPr>
              <w:t>Слънчица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” –  </w:t>
            </w:r>
            <w:proofErr w:type="spellStart"/>
            <w:r>
              <w:rPr>
                <w:rFonts w:ascii="Calibri" w:eastAsia="Times New Roman" w:hAnsi="Calibri" w:cs="Times New Roman"/>
              </w:rPr>
              <w:t>детски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танцов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състав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състоящ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се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от</w:t>
            </w:r>
            <w:proofErr w:type="spellEnd"/>
            <w:r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 w:rsidR="00D37CB7">
              <w:rPr>
                <w:rFonts w:ascii="Calibri" w:eastAsia="Times New Roman" w:hAnsi="Calibri" w:cs="Times New Roman"/>
                <w:lang w:val="bg-BG"/>
              </w:rPr>
              <w:t>8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деца</w:t>
            </w:r>
            <w:proofErr w:type="spellEnd"/>
            <w:r w:rsidR="009E5A0D">
              <w:rPr>
                <w:rFonts w:ascii="Calibri" w:eastAsia="Times New Roman" w:hAnsi="Calibri" w:cs="Times New Roman"/>
                <w:lang w:val="bg-BG"/>
              </w:rPr>
              <w:t xml:space="preserve">   </w:t>
            </w:r>
            <w:r w:rsidR="0038005D">
              <w:rPr>
                <w:rFonts w:ascii="Calibri" w:eastAsia="Times New Roman" w:hAnsi="Calibri" w:cs="Times New Roman"/>
                <w:lang w:val="bg-BG"/>
              </w:rPr>
              <w:t xml:space="preserve">                           </w:t>
            </w:r>
            <w:r w:rsidR="009E5A0D">
              <w:rPr>
                <w:rFonts w:ascii="Calibri" w:eastAsia="Times New Roman" w:hAnsi="Calibri" w:cs="Times New Roman"/>
                <w:lang w:val="bg-BG"/>
              </w:rPr>
              <w:t xml:space="preserve">Индивидуални изпълнители – 3 деца </w:t>
            </w:r>
          </w:p>
        </w:tc>
      </w:tr>
      <w:tr w:rsidR="00583225" w:rsidTr="00F92B02">
        <w:trPr>
          <w:trHeight w:val="418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Default="00583225" w:rsidP="00F92B02">
            <w:pPr>
              <w:rPr>
                <w:rFonts w:ascii="Calibri" w:eastAsia="Times New Roman" w:hAnsi="Calibri" w:cs="Times New Roman"/>
                <w:lang w:val="bg-BG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Кръжоци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, к</w:t>
            </w:r>
            <w:proofErr w:type="spellStart"/>
            <w:r w:rsidR="00327FFC">
              <w:rPr>
                <w:rFonts w:ascii="Calibri" w:eastAsia="Times New Roman" w:hAnsi="Calibri" w:cs="Times New Roman"/>
                <w:lang w:val="bg-BG"/>
              </w:rPr>
              <w:t>лубове</w:t>
            </w:r>
            <w:proofErr w:type="spellEnd"/>
          </w:p>
          <w:p w:rsidR="009E5A0D" w:rsidRPr="00327FFC" w:rsidRDefault="009E5A0D" w:rsidP="00F92B02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lastRenderedPageBreak/>
              <w:t>Временно действащи състави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Default="009E5A0D" w:rsidP="00F92B02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lastRenderedPageBreak/>
              <w:t>4</w:t>
            </w:r>
            <w:r w:rsidR="0058322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583225">
              <w:rPr>
                <w:rFonts w:ascii="Calibri" w:eastAsia="Times New Roman" w:hAnsi="Calibri" w:cs="Times New Roman"/>
              </w:rPr>
              <w:t>бр</w:t>
            </w:r>
            <w:proofErr w:type="spellEnd"/>
            <w:r w:rsidR="00FB30C0">
              <w:rPr>
                <w:rFonts w:ascii="Calibri" w:eastAsia="Times New Roman" w:hAnsi="Calibri" w:cs="Times New Roman"/>
                <w:lang w:val="bg-BG"/>
              </w:rPr>
              <w:t>.</w:t>
            </w:r>
            <w:r w:rsidR="00D27319">
              <w:rPr>
                <w:rFonts w:ascii="Calibri" w:eastAsia="Times New Roman" w:hAnsi="Calibri" w:cs="Times New Roman"/>
                <w:lang w:val="bg-BG"/>
              </w:rPr>
              <w:t>-</w:t>
            </w:r>
            <w:r w:rsidR="00F80DEF">
              <w:rPr>
                <w:rFonts w:ascii="Calibri" w:eastAsia="Times New Roman" w:hAnsi="Calibri" w:cs="Times New Roman"/>
                <w:lang w:val="bg-BG"/>
              </w:rPr>
              <w:t xml:space="preserve">                                                                                                                                         </w:t>
            </w:r>
            <w:r w:rsidR="00327FFC"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  <w:r w:rsidR="00D37CB7">
              <w:rPr>
                <w:rFonts w:ascii="Calibri" w:eastAsia="Times New Roman" w:hAnsi="Calibri" w:cs="Times New Roman"/>
                <w:lang w:val="bg-BG"/>
              </w:rPr>
              <w:t>плетива,</w:t>
            </w:r>
            <w:r w:rsidR="00910DC9">
              <w:rPr>
                <w:rFonts w:ascii="Calibri" w:eastAsia="Times New Roman" w:hAnsi="Calibri" w:cs="Times New Roman"/>
                <w:lang w:val="bg-BG"/>
              </w:rPr>
              <w:t xml:space="preserve"> кулинарен</w:t>
            </w:r>
            <w:r w:rsidR="00D27319">
              <w:rPr>
                <w:rFonts w:ascii="Calibri" w:eastAsia="Times New Roman" w:hAnsi="Calibri" w:cs="Times New Roman"/>
                <w:lang w:val="bg-BG"/>
              </w:rPr>
              <w:t>,</w:t>
            </w:r>
            <w:r w:rsidR="00FB30C0"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  <w:r w:rsidR="00D37CB7">
              <w:rPr>
                <w:rFonts w:ascii="Calibri" w:eastAsia="Times New Roman" w:hAnsi="Calibri" w:cs="Times New Roman"/>
                <w:lang w:val="bg-BG"/>
              </w:rPr>
              <w:t>декорации, рисуване</w:t>
            </w:r>
            <w:r>
              <w:rPr>
                <w:rFonts w:ascii="Calibri" w:eastAsia="Times New Roman" w:hAnsi="Calibri" w:cs="Times New Roman"/>
                <w:lang w:val="bg-BG"/>
              </w:rPr>
              <w:t>.</w:t>
            </w:r>
          </w:p>
          <w:p w:rsidR="009E5A0D" w:rsidRPr="00D27319" w:rsidRDefault="009E5A0D" w:rsidP="00F92B02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lastRenderedPageBreak/>
              <w:t>Коледарска група- 18 момчета , Лазарска група 10 момичета</w:t>
            </w:r>
            <w:r w:rsidR="00A0536E">
              <w:rPr>
                <w:rFonts w:ascii="Calibri" w:eastAsia="Times New Roman" w:hAnsi="Calibri" w:cs="Times New Roman"/>
                <w:lang w:val="bg-BG"/>
              </w:rPr>
              <w:t>;</w:t>
            </w:r>
            <w:r w:rsidR="00556DBA">
              <w:rPr>
                <w:rFonts w:ascii="Calibri" w:eastAsia="Times New Roman" w:hAnsi="Calibri" w:cs="Times New Roman"/>
                <w:lang w:val="bg-BG"/>
              </w:rPr>
              <w:t xml:space="preserve">  </w:t>
            </w:r>
            <w:r w:rsidR="00A0536E">
              <w:rPr>
                <w:rFonts w:ascii="Calibri" w:eastAsia="Times New Roman" w:hAnsi="Calibri" w:cs="Times New Roman"/>
                <w:lang w:val="bg-BG"/>
              </w:rPr>
              <w:t>Детски състав за модерни танци</w:t>
            </w:r>
            <w:r w:rsidR="00556DBA">
              <w:rPr>
                <w:rFonts w:ascii="Calibri" w:eastAsia="Times New Roman" w:hAnsi="Calibri" w:cs="Times New Roman"/>
                <w:lang w:val="bg-BG"/>
              </w:rPr>
              <w:t xml:space="preserve"> .</w:t>
            </w:r>
          </w:p>
        </w:tc>
      </w:tr>
      <w:tr w:rsidR="00583225" w:rsidTr="00F92B02">
        <w:trPr>
          <w:trHeight w:val="566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2B4E49" w:rsidRDefault="00F92B02" w:rsidP="00F92B02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lastRenderedPageBreak/>
              <w:t>Други състави, друга творческа  самодейност.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A0536E" w:rsidRDefault="0074408A" w:rsidP="00F92B02">
            <w:pPr>
              <w:rPr>
                <w:sz w:val="24"/>
                <w:lang w:val="bg-BG"/>
              </w:rPr>
            </w:pPr>
            <w:r>
              <w:rPr>
                <w:sz w:val="24"/>
                <w:lang w:val="bg-BG"/>
              </w:rPr>
              <w:t>Организиране на тематични вечери всяка сряда с различни занимания по интереси.                                                                     Организиране  на клубни занимания за мъже по интереси- турнири по шах, табла , карти и др.</w:t>
            </w:r>
          </w:p>
        </w:tc>
      </w:tr>
      <w:tr w:rsidR="00F92B02" w:rsidTr="00BA665A">
        <w:trPr>
          <w:trHeight w:val="4101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B02" w:rsidRDefault="00B259D4" w:rsidP="00F92B02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Участия в регионални,национални и международни фестивали,събори ,</w:t>
            </w:r>
            <w:r w:rsidR="0074408A">
              <w:rPr>
                <w:rFonts w:ascii="Calibri" w:eastAsia="Times New Roman" w:hAnsi="Calibri" w:cs="Times New Roman"/>
                <w:lang w:val="bg-BG"/>
              </w:rPr>
              <w:t xml:space="preserve">празници,инициативи 2022 г.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0D2" w:rsidRDefault="006B20D2" w:rsidP="00F92B02">
            <w:pPr>
              <w:rPr>
                <w:lang w:val="bg-BG"/>
              </w:rPr>
            </w:pPr>
            <w:r>
              <w:rPr>
                <w:lang w:val="bg-BG"/>
              </w:rPr>
              <w:t xml:space="preserve">Онлайн конкурс </w:t>
            </w:r>
            <w:r w:rsidR="00A0536E">
              <w:rPr>
                <w:lang w:val="bg-BG"/>
              </w:rPr>
              <w:t xml:space="preserve">- </w:t>
            </w:r>
            <w:r>
              <w:rPr>
                <w:lang w:val="bg-BG"/>
              </w:rPr>
              <w:t xml:space="preserve">Код живот за деня на родилната помощ- 2 </w:t>
            </w:r>
            <w:proofErr w:type="spellStart"/>
            <w:r>
              <w:rPr>
                <w:lang w:val="bg-BG"/>
              </w:rPr>
              <w:t>ро</w:t>
            </w:r>
            <w:proofErr w:type="spellEnd"/>
            <w:r>
              <w:rPr>
                <w:lang w:val="bg-BG"/>
              </w:rPr>
              <w:t xml:space="preserve"> място</w:t>
            </w:r>
            <w:r w:rsidR="00A0536E">
              <w:rPr>
                <w:lang w:val="bg-BG"/>
              </w:rPr>
              <w:t>.</w:t>
            </w:r>
            <w:r>
              <w:rPr>
                <w:lang w:val="bg-BG"/>
              </w:rPr>
              <w:t xml:space="preserve"> </w:t>
            </w:r>
            <w:r w:rsidR="00417688">
              <w:rPr>
                <w:lang w:val="bg-BG"/>
              </w:rPr>
              <w:t>Трифон З</w:t>
            </w:r>
            <w:r>
              <w:rPr>
                <w:lang w:val="bg-BG"/>
              </w:rPr>
              <w:t>арезан – зарязване на лозата по традиция .</w:t>
            </w:r>
            <w:r w:rsidR="00417688">
              <w:rPr>
                <w:lang w:val="bg-BG"/>
              </w:rPr>
              <w:t xml:space="preserve">                                          </w:t>
            </w:r>
            <w:r>
              <w:rPr>
                <w:lang w:val="bg-BG"/>
              </w:rPr>
              <w:t xml:space="preserve">Участие в онлайн конкурс с мартеници и украси- 3 участника  </w:t>
            </w:r>
            <w:r w:rsidR="001A4690">
              <w:rPr>
                <w:lang w:val="bg-BG"/>
              </w:rPr>
              <w:t xml:space="preserve">. </w:t>
            </w:r>
            <w:proofErr w:type="spellStart"/>
            <w:r w:rsidR="001A4690">
              <w:rPr>
                <w:lang w:val="bg-BG"/>
              </w:rPr>
              <w:t>Уяастие</w:t>
            </w:r>
            <w:proofErr w:type="spellEnd"/>
            <w:r w:rsidR="001A4690">
              <w:rPr>
                <w:lang w:val="bg-BG"/>
              </w:rPr>
              <w:t xml:space="preserve"> б национален конкурс „Изплети ми топлина ,дари ме с </w:t>
            </w:r>
            <w:proofErr w:type="spellStart"/>
            <w:r w:rsidR="001A4690">
              <w:rPr>
                <w:lang w:val="bg-BG"/>
              </w:rPr>
              <w:t>благослов</w:t>
            </w:r>
            <w:proofErr w:type="spellEnd"/>
            <w:r w:rsidR="001A4690">
              <w:rPr>
                <w:lang w:val="bg-BG"/>
              </w:rPr>
              <w:t xml:space="preserve">”-2ро място                                                                        </w:t>
            </w:r>
            <w:r>
              <w:rPr>
                <w:lang w:val="bg-BG"/>
              </w:rPr>
              <w:t xml:space="preserve">                                                       Участие в онлайн конкурс  с рисунки на тема „Мама и аз”- две участия</w:t>
            </w:r>
            <w:r w:rsidR="00417688">
              <w:rPr>
                <w:lang w:val="bg-BG"/>
              </w:rPr>
              <w:t xml:space="preserve">                     Посрещане на баба Марта – закичване на всички жителите на селото с мартеници .  </w:t>
            </w:r>
            <w:r w:rsidR="00A0536E">
              <w:rPr>
                <w:lang w:val="bg-BG"/>
              </w:rPr>
              <w:t xml:space="preserve"> Бабин ден . Ден на самодееца - отразен с подаръци за активните самодейци поднесени в домовете поради </w:t>
            </w:r>
            <w:proofErr w:type="spellStart"/>
            <w:r w:rsidR="00A0536E">
              <w:rPr>
                <w:lang w:val="bg-BG"/>
              </w:rPr>
              <w:t>ковид</w:t>
            </w:r>
            <w:proofErr w:type="spellEnd"/>
            <w:r w:rsidR="00A0536E">
              <w:rPr>
                <w:lang w:val="bg-BG"/>
              </w:rPr>
              <w:t xml:space="preserve"> обстановката.                                                                                                                </w:t>
            </w:r>
            <w:r w:rsidR="00417688">
              <w:rPr>
                <w:lang w:val="bg-BG"/>
              </w:rPr>
              <w:t xml:space="preserve">                                                                                                      </w:t>
            </w:r>
            <w:r>
              <w:rPr>
                <w:lang w:val="bg-BG"/>
              </w:rPr>
              <w:t xml:space="preserve">Провеждане на  празнична програма - концерт за  3 ти март , благотворителен базар </w:t>
            </w:r>
            <w:r w:rsidR="00417688">
              <w:rPr>
                <w:lang w:val="bg-BG"/>
              </w:rPr>
              <w:t>с декорации и украси направени в читалището.          Стартиране на клубните занимания- плетива на котки , сглобяване и ушиване.                                                                                                             Клубни занимания за декорации и изработка на великденски украси от дърво,къщички за птици , рисуване и др.                                                       Празничен концерт отразяващ   три   празника – Лазаров ден, Цветница Великден.</w:t>
            </w:r>
            <w:r w:rsidR="00A0536E">
              <w:rPr>
                <w:lang w:val="bg-BG"/>
              </w:rPr>
              <w:t>Пресъздаване на обичай Лазаруване ; сценка Имената на цветята с деца</w:t>
            </w:r>
            <w:r w:rsidR="00417688">
              <w:rPr>
                <w:lang w:val="bg-BG"/>
              </w:rPr>
              <w:t xml:space="preserve"> </w:t>
            </w:r>
            <w:r w:rsidR="00A0536E">
              <w:rPr>
                <w:lang w:val="bg-BG"/>
              </w:rPr>
              <w:t>;</w:t>
            </w:r>
            <w:r w:rsidR="0074408A">
              <w:rPr>
                <w:lang w:val="bg-BG"/>
              </w:rPr>
              <w:t xml:space="preserve"> „</w:t>
            </w:r>
            <w:proofErr w:type="spellStart"/>
            <w:r w:rsidR="0074408A">
              <w:rPr>
                <w:lang w:val="bg-BG"/>
              </w:rPr>
              <w:t>Кумичене</w:t>
            </w:r>
            <w:proofErr w:type="spellEnd"/>
            <w:r w:rsidR="0074408A">
              <w:rPr>
                <w:lang w:val="bg-BG"/>
              </w:rPr>
              <w:t xml:space="preserve">” на реката; </w:t>
            </w:r>
            <w:r w:rsidR="00A0536E">
              <w:rPr>
                <w:lang w:val="bg-BG"/>
              </w:rPr>
              <w:t>Танцова програма.                                                                    Организиране на срещи – изнесени приемни съвместно с експерти от НССЗ ГР. Сливен със земеделски производители.</w:t>
            </w:r>
            <w:r w:rsidR="00B259D4">
              <w:rPr>
                <w:lang w:val="bg-BG"/>
              </w:rPr>
              <w:t xml:space="preserve"> </w:t>
            </w:r>
            <w:r w:rsidR="001A4690">
              <w:rPr>
                <w:lang w:val="bg-BG"/>
              </w:rPr>
              <w:t xml:space="preserve">                                                 Участие в регионален фолклорен  събор  „Край Тунджа”</w:t>
            </w:r>
            <w:r w:rsidR="00743DAF">
              <w:rPr>
                <w:lang w:val="bg-BG"/>
              </w:rPr>
              <w:t>Крушаре</w:t>
            </w:r>
            <w:r w:rsidR="00B259D4">
              <w:rPr>
                <w:lang w:val="bg-BG"/>
              </w:rPr>
              <w:t xml:space="preserve">   </w:t>
            </w:r>
            <w:r w:rsidR="00A0536E">
              <w:rPr>
                <w:lang w:val="bg-BG"/>
              </w:rPr>
              <w:t xml:space="preserve">                       </w:t>
            </w:r>
            <w:r w:rsidR="001A4690">
              <w:rPr>
                <w:lang w:val="bg-BG"/>
              </w:rPr>
              <w:t xml:space="preserve">                                                                </w:t>
            </w:r>
            <w:r w:rsidR="00A0536E">
              <w:rPr>
                <w:lang w:val="bg-BG"/>
              </w:rPr>
              <w:t xml:space="preserve">    Участие на ТС”</w:t>
            </w:r>
            <w:proofErr w:type="spellStart"/>
            <w:r w:rsidR="00A0536E">
              <w:rPr>
                <w:lang w:val="bg-BG"/>
              </w:rPr>
              <w:t>Ритмо</w:t>
            </w:r>
            <w:proofErr w:type="spellEnd"/>
            <w:r w:rsidR="00A0536E">
              <w:rPr>
                <w:lang w:val="bg-BG"/>
              </w:rPr>
              <w:t>” и индивидуални изпълнители на нар. песни в регионален п</w:t>
            </w:r>
            <w:r w:rsidR="001A4690">
              <w:rPr>
                <w:lang w:val="bg-BG"/>
              </w:rPr>
              <w:t xml:space="preserve">разник  с. Самуилово                                                                                   </w:t>
            </w:r>
            <w:r w:rsidR="00B259D4">
              <w:rPr>
                <w:lang w:val="bg-BG"/>
              </w:rPr>
              <w:t>Участие в регионален събор „Еленово”</w:t>
            </w:r>
            <w:r w:rsidR="00417688">
              <w:rPr>
                <w:lang w:val="bg-BG"/>
              </w:rPr>
              <w:t xml:space="preserve">   </w:t>
            </w:r>
            <w:r w:rsidR="00743DAF">
              <w:rPr>
                <w:lang w:val="bg-BG"/>
              </w:rPr>
              <w:t>3то място.</w:t>
            </w:r>
            <w:r w:rsidR="00417688">
              <w:rPr>
                <w:lang w:val="bg-BG"/>
              </w:rPr>
              <w:t xml:space="preserve">  </w:t>
            </w:r>
            <w:r w:rsidR="00556DBA">
              <w:rPr>
                <w:lang w:val="bg-BG"/>
              </w:rPr>
              <w:t xml:space="preserve">                                                                                       </w:t>
            </w:r>
            <w:r w:rsidR="00417688">
              <w:rPr>
                <w:lang w:val="bg-BG"/>
              </w:rPr>
              <w:t xml:space="preserve"> </w:t>
            </w:r>
            <w:r w:rsidR="00A0536E">
              <w:rPr>
                <w:lang w:val="bg-BG"/>
              </w:rPr>
              <w:t>Участие на ФПГ</w:t>
            </w:r>
            <w:r w:rsidR="00556DBA">
              <w:rPr>
                <w:lang w:val="bg-BG"/>
              </w:rPr>
              <w:t>”Неостаряващо сърце”и  детска група „Слънчица”</w:t>
            </w:r>
            <w:r w:rsidR="00417688">
              <w:rPr>
                <w:lang w:val="bg-BG"/>
              </w:rPr>
              <w:t xml:space="preserve">  </w:t>
            </w:r>
            <w:r w:rsidR="00556DBA">
              <w:rPr>
                <w:lang w:val="bg-BG"/>
              </w:rPr>
              <w:t xml:space="preserve">в празник на Речица  .Седянка в Панаретовци- ден на плетенето на открито отразена от </w:t>
            </w:r>
            <w:proofErr w:type="spellStart"/>
            <w:r w:rsidR="00556DBA">
              <w:rPr>
                <w:lang w:val="bg-BG"/>
              </w:rPr>
              <w:t>прес</w:t>
            </w:r>
            <w:proofErr w:type="spellEnd"/>
            <w:r w:rsidR="0074408A">
              <w:rPr>
                <w:lang w:val="bg-BG"/>
              </w:rPr>
              <w:t xml:space="preserve"> </w:t>
            </w:r>
            <w:r w:rsidR="00556DBA">
              <w:rPr>
                <w:lang w:val="bg-BG"/>
              </w:rPr>
              <w:t xml:space="preserve"> клуб на БТА  , Благотворителен базар </w:t>
            </w:r>
            <w:r w:rsidR="00643018">
              <w:rPr>
                <w:lang w:val="bg-BG"/>
              </w:rPr>
              <w:t xml:space="preserve">. </w:t>
            </w:r>
            <w:r w:rsidR="00556DBA">
              <w:rPr>
                <w:lang w:val="bg-BG"/>
              </w:rPr>
              <w:t xml:space="preserve">         Участие в събор с. Раково с детски състав народни танци,ТС”</w:t>
            </w:r>
            <w:proofErr w:type="spellStart"/>
            <w:r w:rsidR="00556DBA">
              <w:rPr>
                <w:lang w:val="bg-BG"/>
              </w:rPr>
              <w:t>Ритмо</w:t>
            </w:r>
            <w:proofErr w:type="spellEnd"/>
            <w:r w:rsidR="00556DBA">
              <w:rPr>
                <w:lang w:val="bg-BG"/>
              </w:rPr>
              <w:t>”, детски състав модерни танци.</w:t>
            </w:r>
            <w:r w:rsidR="00417688">
              <w:rPr>
                <w:lang w:val="bg-BG"/>
              </w:rPr>
              <w:t xml:space="preserve">   </w:t>
            </w:r>
            <w:r w:rsidR="001A4690">
              <w:rPr>
                <w:lang w:val="bg-BG"/>
              </w:rPr>
              <w:t xml:space="preserve">                                                                                       </w:t>
            </w:r>
            <w:r w:rsidR="00A5621E">
              <w:rPr>
                <w:lang w:val="bg-BG"/>
              </w:rPr>
              <w:t xml:space="preserve"> </w:t>
            </w:r>
            <w:r w:rsidR="001A4690">
              <w:rPr>
                <w:lang w:val="bg-BG"/>
              </w:rPr>
              <w:t>Участие във  4 фотоконкурса.- Моята цветна градина ;Великденска декорация на дома;</w:t>
            </w:r>
            <w:proofErr w:type="spellStart"/>
            <w:r w:rsidR="001A4690">
              <w:rPr>
                <w:lang w:val="bg-BG"/>
              </w:rPr>
              <w:t>Великдекнска</w:t>
            </w:r>
            <w:proofErr w:type="spellEnd"/>
            <w:r w:rsidR="001A4690">
              <w:rPr>
                <w:lang w:val="bg-BG"/>
              </w:rPr>
              <w:t xml:space="preserve"> декорация,;Автентична народна носия  </w:t>
            </w:r>
            <w:r w:rsidR="00A5621E">
              <w:rPr>
                <w:lang w:val="bg-BG"/>
              </w:rPr>
              <w:t xml:space="preserve">                                                                                    </w:t>
            </w:r>
            <w:r w:rsidR="00417688">
              <w:rPr>
                <w:lang w:val="bg-BG"/>
              </w:rPr>
              <w:t xml:space="preserve">  </w:t>
            </w:r>
            <w:r w:rsidR="001A4690">
              <w:rPr>
                <w:lang w:val="bg-BG"/>
              </w:rPr>
              <w:t xml:space="preserve">                                         </w:t>
            </w:r>
            <w:r w:rsidR="00A5621E">
              <w:rPr>
                <w:lang w:val="bg-BG"/>
              </w:rPr>
              <w:t xml:space="preserve">Участие </w:t>
            </w:r>
            <w:r w:rsidR="001A4690">
              <w:rPr>
                <w:lang w:val="bg-BG"/>
              </w:rPr>
              <w:t xml:space="preserve"> на ТС” </w:t>
            </w:r>
            <w:proofErr w:type="spellStart"/>
            <w:r w:rsidR="001A4690">
              <w:rPr>
                <w:lang w:val="bg-BG"/>
              </w:rPr>
              <w:t>Ритмо</w:t>
            </w:r>
            <w:proofErr w:type="spellEnd"/>
            <w:r w:rsidR="001A4690">
              <w:rPr>
                <w:lang w:val="bg-BG"/>
              </w:rPr>
              <w:t>”</w:t>
            </w:r>
            <w:r w:rsidR="00A5621E">
              <w:rPr>
                <w:lang w:val="bg-BG"/>
              </w:rPr>
              <w:t xml:space="preserve">в празник на танцовата самодейност ”На </w:t>
            </w:r>
            <w:r w:rsidR="00556DBA">
              <w:rPr>
                <w:lang w:val="bg-BG"/>
              </w:rPr>
              <w:t xml:space="preserve">  </w:t>
            </w:r>
            <w:r w:rsidR="00A5621E">
              <w:rPr>
                <w:lang w:val="bg-BG"/>
              </w:rPr>
              <w:lastRenderedPageBreak/>
              <w:t>хорището”</w:t>
            </w:r>
            <w:r w:rsidR="001A4690">
              <w:rPr>
                <w:lang w:val="bg-BG"/>
              </w:rPr>
              <w:t xml:space="preserve"> </w:t>
            </w:r>
            <w:r w:rsidR="00A5621E">
              <w:rPr>
                <w:lang w:val="bg-BG"/>
              </w:rPr>
              <w:t xml:space="preserve">  с. Селиминово</w:t>
            </w:r>
            <w:r w:rsidR="001A4690">
              <w:rPr>
                <w:lang w:val="bg-BG"/>
              </w:rPr>
              <w:t>.</w:t>
            </w:r>
            <w:r w:rsidR="00556DBA">
              <w:rPr>
                <w:lang w:val="bg-BG"/>
              </w:rPr>
              <w:t xml:space="preserve">                                                   </w:t>
            </w:r>
            <w:r w:rsidR="00A5621E">
              <w:rPr>
                <w:lang w:val="bg-BG"/>
              </w:rPr>
              <w:t xml:space="preserve">                                             </w:t>
            </w:r>
            <w:r w:rsidR="00556DBA">
              <w:rPr>
                <w:lang w:val="bg-BG"/>
              </w:rPr>
              <w:t xml:space="preserve">        </w:t>
            </w:r>
            <w:r w:rsidR="00417688">
              <w:rPr>
                <w:lang w:val="bg-BG"/>
              </w:rPr>
              <w:t xml:space="preserve"> </w:t>
            </w:r>
            <w:r w:rsidR="00556DBA">
              <w:rPr>
                <w:lang w:val="bg-BG"/>
              </w:rPr>
              <w:t xml:space="preserve">Участие  в концерт на Сдружение Читалища з. Зора, кулинарна изложба. Пресъздаване на обичай Коледуване в Регионална библиотека „Сава </w:t>
            </w:r>
            <w:proofErr w:type="spellStart"/>
            <w:r w:rsidR="00556DBA">
              <w:rPr>
                <w:lang w:val="bg-BG"/>
              </w:rPr>
              <w:t>Доброплодни</w:t>
            </w:r>
            <w:proofErr w:type="spellEnd"/>
            <w:r w:rsidR="00556DBA">
              <w:rPr>
                <w:lang w:val="bg-BG"/>
              </w:rPr>
              <w:t>” пред групи ученици.</w:t>
            </w:r>
            <w:r w:rsidR="00B259D4">
              <w:rPr>
                <w:lang w:val="bg-BG"/>
              </w:rPr>
              <w:t xml:space="preserve">                                                                      </w:t>
            </w:r>
            <w:r w:rsidR="00556DBA">
              <w:rPr>
                <w:lang w:val="bg-BG"/>
              </w:rPr>
              <w:t xml:space="preserve"> Седянка съвместно с представяне на Коледарска група</w:t>
            </w:r>
            <w:r w:rsidR="00B259D4">
              <w:rPr>
                <w:lang w:val="bg-BG"/>
              </w:rPr>
              <w:t>,</w:t>
            </w:r>
            <w:r w:rsidR="00417688">
              <w:rPr>
                <w:lang w:val="bg-BG"/>
              </w:rPr>
              <w:t xml:space="preserve"> </w:t>
            </w:r>
            <w:r w:rsidR="00B259D4">
              <w:rPr>
                <w:lang w:val="bg-BG"/>
              </w:rPr>
              <w:t>кулинарна изложба представено от БТА .                                                                                   Участие в Златен Сливен  с коледарски благословии  запис.                                                                     Организиране и провеждане на конкурс за рисунки от деца на тема Коледна приказка . Участие над 50 деца от цялата страна. Награди за най-добрите и грамоти за всички  участници.                                                                          Коледуване по домовете</w:t>
            </w:r>
            <w:r w:rsidR="00417688">
              <w:rPr>
                <w:lang w:val="bg-BG"/>
              </w:rPr>
              <w:t xml:space="preserve"> </w:t>
            </w:r>
            <w:r w:rsidR="0074408A">
              <w:rPr>
                <w:lang w:val="bg-BG"/>
              </w:rPr>
              <w:t>.</w:t>
            </w:r>
            <w:r w:rsidR="00417688">
              <w:rPr>
                <w:lang w:val="bg-BG"/>
              </w:rPr>
              <w:t xml:space="preserve">   </w:t>
            </w:r>
          </w:p>
          <w:p w:rsidR="00417688" w:rsidRDefault="00417688" w:rsidP="00F92B02">
            <w:pPr>
              <w:rPr>
                <w:lang w:val="bg-BG"/>
              </w:rPr>
            </w:pPr>
          </w:p>
          <w:p w:rsidR="006B20D2" w:rsidRPr="006B20D2" w:rsidRDefault="006B20D2" w:rsidP="00F92B02">
            <w:pPr>
              <w:rPr>
                <w:lang w:val="bg-BG"/>
              </w:rPr>
            </w:pPr>
          </w:p>
          <w:p w:rsidR="00F92B02" w:rsidRDefault="00F92B02" w:rsidP="00F92B02">
            <w:pPr>
              <w:rPr>
                <w:color w:val="00B0F0"/>
                <w:lang w:val="bg-BG"/>
              </w:rPr>
            </w:pPr>
          </w:p>
        </w:tc>
      </w:tr>
      <w:tr w:rsidR="00583225" w:rsidTr="00F92B02">
        <w:trPr>
          <w:trHeight w:val="463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6012F7" w:rsidRDefault="00583225" w:rsidP="00F92B02">
            <w:pPr>
              <w:rPr>
                <w:rFonts w:ascii="Calibri" w:eastAsia="Times New Roman" w:hAnsi="Calibri" w:cs="Times New Roman"/>
                <w:lang w:val="bg-BG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lastRenderedPageBreak/>
              <w:t>Спечелени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награди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за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202</w:t>
            </w:r>
            <w:r w:rsidR="009E5A0D">
              <w:rPr>
                <w:rFonts w:ascii="Calibri" w:eastAsia="Times New Roman" w:hAnsi="Calibri" w:cs="Times New Roman"/>
                <w:lang w:val="bg-BG"/>
              </w:rPr>
              <w:t>2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390758" w:rsidRDefault="00743DAF" w:rsidP="00F92B02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20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бр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. </w:t>
            </w:r>
            <w:r w:rsidR="0058322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proofErr w:type="gramStart"/>
            <w:r w:rsidR="00583225">
              <w:rPr>
                <w:rFonts w:ascii="Calibri" w:eastAsia="Times New Roman" w:hAnsi="Calibri" w:cs="Times New Roman"/>
              </w:rPr>
              <w:t>грамоти</w:t>
            </w:r>
            <w:proofErr w:type="spellEnd"/>
            <w:r w:rsidR="00583225">
              <w:rPr>
                <w:rFonts w:ascii="Calibri" w:eastAsia="Times New Roman" w:hAnsi="Calibri" w:cs="Times New Roman"/>
              </w:rPr>
              <w:t xml:space="preserve"> ,</w:t>
            </w:r>
            <w:proofErr w:type="gramEnd"/>
            <w:r w:rsidR="0058322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583225">
              <w:rPr>
                <w:rFonts w:ascii="Calibri" w:eastAsia="Times New Roman" w:hAnsi="Calibri" w:cs="Times New Roman"/>
              </w:rPr>
              <w:t>дипломи</w:t>
            </w:r>
            <w:proofErr w:type="spellEnd"/>
            <w:r w:rsidR="00583225">
              <w:rPr>
                <w:rFonts w:ascii="Calibri" w:eastAsia="Times New Roman" w:hAnsi="Calibri" w:cs="Times New Roman"/>
              </w:rPr>
              <w:t xml:space="preserve"> , </w:t>
            </w:r>
            <w:proofErr w:type="spellStart"/>
            <w:r w:rsidR="00583225">
              <w:rPr>
                <w:rFonts w:ascii="Calibri" w:eastAsia="Times New Roman" w:hAnsi="Calibri" w:cs="Times New Roman"/>
              </w:rPr>
              <w:t>сувенири</w:t>
            </w:r>
            <w:proofErr w:type="spellEnd"/>
            <w:r w:rsidR="00583225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bg-BG"/>
              </w:rPr>
              <w:t>,</w:t>
            </w:r>
            <w:proofErr w:type="spellStart"/>
            <w:r>
              <w:rPr>
                <w:rFonts w:ascii="Calibri" w:eastAsia="Times New Roman" w:hAnsi="Calibri" w:cs="Times New Roman"/>
                <w:lang w:val="bg-BG"/>
              </w:rPr>
              <w:t>пар</w:t>
            </w:r>
            <w:proofErr w:type="spellEnd"/>
            <w:r>
              <w:rPr>
                <w:rFonts w:ascii="Calibri" w:eastAsia="Times New Roman" w:hAnsi="Calibri" w:cs="Times New Roman"/>
                <w:lang w:val="bg-BG"/>
              </w:rPr>
              <w:t xml:space="preserve">. </w:t>
            </w:r>
            <w:proofErr w:type="spellStart"/>
            <w:r>
              <w:rPr>
                <w:rFonts w:ascii="Calibri" w:eastAsia="Times New Roman" w:hAnsi="Calibri" w:cs="Times New Roman"/>
                <w:lang w:val="bg-BG"/>
              </w:rPr>
              <w:t>наградии</w:t>
            </w:r>
            <w:proofErr w:type="spellEnd"/>
            <w:r>
              <w:rPr>
                <w:rFonts w:ascii="Calibri" w:eastAsia="Times New Roman" w:hAnsi="Calibri" w:cs="Times New Roman"/>
                <w:lang w:val="bg-BG"/>
              </w:rPr>
              <w:t xml:space="preserve"> др.</w:t>
            </w:r>
          </w:p>
        </w:tc>
      </w:tr>
      <w:tr w:rsidR="00583225" w:rsidTr="00F92B02">
        <w:trPr>
          <w:trHeight w:val="30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0755E1" w:rsidRDefault="00583225" w:rsidP="00F92B02">
            <w:pPr>
              <w:rPr>
                <w:rFonts w:ascii="Calibri" w:eastAsia="Times New Roman" w:hAnsi="Calibri" w:cs="Times New Roman"/>
                <w:b/>
              </w:rPr>
            </w:pPr>
            <w:r w:rsidRPr="000755E1">
              <w:rPr>
                <w:rFonts w:ascii="Calibri" w:eastAsia="Times New Roman" w:hAnsi="Calibri" w:cs="Times New Roman"/>
                <w:b/>
              </w:rPr>
              <w:t>ОБРАЗОВАТЕЛНИ</w:t>
            </w:r>
            <w:r w:rsidR="0038005D">
              <w:rPr>
                <w:rFonts w:ascii="Calibri" w:eastAsia="Times New Roman" w:hAnsi="Calibri" w:cs="Times New Roman"/>
              </w:rPr>
              <w:t xml:space="preserve"> </w:t>
            </w:r>
            <w:r w:rsidR="0038005D">
              <w:rPr>
                <w:rFonts w:ascii="Calibri" w:eastAsia="Times New Roman" w:hAnsi="Calibri" w:cs="Times New Roman"/>
                <w:lang w:val="bg-BG"/>
              </w:rPr>
              <w:t xml:space="preserve">                </w:t>
            </w:r>
            <w:proofErr w:type="spellStart"/>
            <w:r w:rsidR="0038005D">
              <w:rPr>
                <w:rFonts w:ascii="Calibri" w:eastAsia="Times New Roman" w:hAnsi="Calibri" w:cs="Times New Roman"/>
              </w:rPr>
              <w:t>Предоставяне</w:t>
            </w:r>
            <w:proofErr w:type="spellEnd"/>
            <w:r w:rsidR="0038005D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38005D">
              <w:rPr>
                <w:rFonts w:ascii="Calibri" w:eastAsia="Times New Roman" w:hAnsi="Calibri" w:cs="Times New Roman"/>
              </w:rPr>
              <w:t>на</w:t>
            </w:r>
            <w:proofErr w:type="spellEnd"/>
            <w:r w:rsidR="0038005D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38005D">
              <w:rPr>
                <w:rFonts w:ascii="Calibri" w:eastAsia="Times New Roman" w:hAnsi="Calibri" w:cs="Times New Roman"/>
              </w:rPr>
              <w:t>комп</w:t>
            </w:r>
            <w:proofErr w:type="spellEnd"/>
            <w:r w:rsidR="0038005D">
              <w:rPr>
                <w:rFonts w:ascii="Calibri" w:eastAsia="Times New Roman" w:hAnsi="Calibri" w:cs="Times New Roman"/>
                <w:lang w:val="bg-BG"/>
              </w:rPr>
              <w:t>.</w:t>
            </w:r>
            <w:r w:rsidR="0038005D">
              <w:rPr>
                <w:rFonts w:ascii="Calibri" w:eastAsia="Times New Roman" w:hAnsi="Calibri" w:cs="Times New Roman"/>
              </w:rPr>
              <w:t xml:space="preserve"> </w:t>
            </w:r>
            <w:proofErr w:type="gramStart"/>
            <w:r w:rsidR="0038005D">
              <w:rPr>
                <w:rFonts w:ascii="Calibri" w:eastAsia="Times New Roman" w:hAnsi="Calibri" w:cs="Times New Roman"/>
              </w:rPr>
              <w:t>и</w:t>
            </w:r>
            <w:proofErr w:type="gramEnd"/>
            <w:r w:rsidR="0038005D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38005D">
              <w:rPr>
                <w:rFonts w:ascii="Calibri" w:eastAsia="Times New Roman" w:hAnsi="Calibri" w:cs="Times New Roman"/>
              </w:rPr>
              <w:t>интернет</w:t>
            </w:r>
            <w:proofErr w:type="spellEnd"/>
            <w:r w:rsidR="0038005D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38005D">
              <w:rPr>
                <w:rFonts w:ascii="Calibri" w:eastAsia="Times New Roman" w:hAnsi="Calibri" w:cs="Times New Roman"/>
              </w:rPr>
              <w:t>услуги</w:t>
            </w:r>
            <w:proofErr w:type="spellEnd"/>
            <w:r w:rsidR="0038005D">
              <w:rPr>
                <w:rFonts w:ascii="Calibri" w:eastAsia="Times New Roman" w:hAnsi="Calibri" w:cs="Times New Roman"/>
              </w:rPr>
              <w:t>.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BCE" w:rsidRPr="00445BCE" w:rsidRDefault="0038005D" w:rsidP="00F92B02">
            <w:pPr>
              <w:rPr>
                <w:rFonts w:ascii="Calibri" w:eastAsia="Times New Roman" w:hAnsi="Calibri" w:cs="Times New Roman"/>
                <w:lang w:val="bg-BG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Да</w:t>
            </w:r>
            <w:proofErr w:type="spellEnd"/>
            <w:r>
              <w:rPr>
                <w:rFonts w:ascii="Calibri" w:eastAsia="Times New Roman" w:hAnsi="Calibri" w:cs="Times New Roman"/>
                <w:lang w:val="bg-BG"/>
              </w:rPr>
              <w:t>.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bg-BG"/>
              </w:rPr>
              <w:t xml:space="preserve"> Осигурен е още един комп</w:t>
            </w:r>
            <w:r w:rsidR="00445BCE">
              <w:rPr>
                <w:rFonts w:ascii="Calibri" w:eastAsia="Times New Roman" w:hAnsi="Calibri" w:cs="Times New Roman"/>
                <w:lang w:val="bg-BG"/>
              </w:rPr>
              <w:t xml:space="preserve">ютър от дарение предназначен за </w:t>
            </w:r>
            <w:r>
              <w:rPr>
                <w:rFonts w:ascii="Calibri" w:eastAsia="Times New Roman" w:hAnsi="Calibri" w:cs="Times New Roman"/>
                <w:lang w:val="bg-BG"/>
              </w:rPr>
              <w:t>ползване от потребители.</w:t>
            </w:r>
            <w:r w:rsidR="00743DAF"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  <w:r w:rsidR="00445BCE">
              <w:rPr>
                <w:rFonts w:ascii="Calibri" w:eastAsia="Times New Roman" w:hAnsi="Calibri" w:cs="Times New Roman"/>
                <w:lang w:val="bg-BG"/>
              </w:rPr>
              <w:t>Провеждане  на  онлай</w:t>
            </w:r>
            <w:r w:rsidR="00F30A81">
              <w:rPr>
                <w:rFonts w:ascii="Calibri" w:eastAsia="Times New Roman" w:hAnsi="Calibri" w:cs="Times New Roman"/>
                <w:lang w:val="bg-BG"/>
              </w:rPr>
              <w:t xml:space="preserve">н </w:t>
            </w:r>
            <w:r w:rsidR="00743DAF">
              <w:rPr>
                <w:rFonts w:ascii="Calibri" w:eastAsia="Times New Roman" w:hAnsi="Calibri" w:cs="Times New Roman"/>
                <w:lang w:val="bg-BG"/>
              </w:rPr>
              <w:t>семинари, обучения .</w:t>
            </w:r>
            <w:r w:rsidR="00445BCE">
              <w:rPr>
                <w:rFonts w:ascii="Calibri" w:eastAsia="Times New Roman" w:hAnsi="Calibri" w:cs="Times New Roman"/>
                <w:lang w:val="bg-BG"/>
              </w:rPr>
              <w:t xml:space="preserve">                </w:t>
            </w:r>
          </w:p>
        </w:tc>
      </w:tr>
      <w:tr w:rsidR="00583225" w:rsidTr="00F92B02">
        <w:trPr>
          <w:trHeight w:val="42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Default="00583225" w:rsidP="00F92B02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Спортни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изяви</w:t>
            </w:r>
            <w:proofErr w:type="spellEnd"/>
            <w:r>
              <w:rPr>
                <w:rFonts w:ascii="Calibri" w:eastAsia="Times New Roman" w:hAnsi="Calibri" w:cs="Times New Roman"/>
              </w:rPr>
              <w:t>: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CE3469" w:rsidRDefault="00583225" w:rsidP="00F92B02">
            <w:pPr>
              <w:rPr>
                <w:rFonts w:ascii="Calibri" w:eastAsia="Times New Roman" w:hAnsi="Calibri" w:cs="Times New Roman"/>
                <w:lang w:val="bg-BG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Спортни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игри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>
              <w:rPr>
                <w:rFonts w:ascii="Calibri" w:eastAsia="Times New Roman" w:hAnsi="Calibri" w:cs="Times New Roman"/>
              </w:rPr>
              <w:t>състезания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за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</w:rPr>
              <w:t>деца</w:t>
            </w:r>
            <w:proofErr w:type="spellEnd"/>
            <w:r>
              <w:rPr>
                <w:rFonts w:ascii="Calibri" w:eastAsia="Times New Roman" w:hAnsi="Calibri" w:cs="Times New Roman"/>
                <w:lang w:val="bg-BG"/>
              </w:rPr>
              <w:t xml:space="preserve">та </w:t>
            </w:r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организирани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по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празниците</w:t>
            </w:r>
            <w:proofErr w:type="spellEnd"/>
            <w:r>
              <w:rPr>
                <w:rFonts w:ascii="Calibri" w:eastAsia="Times New Roman" w:hAnsi="Calibri" w:cs="Times New Roman"/>
                <w:lang w:val="bg-BG"/>
              </w:rPr>
              <w:t xml:space="preserve"> .</w:t>
            </w:r>
          </w:p>
        </w:tc>
      </w:tr>
      <w:tr w:rsidR="00583225" w:rsidTr="00F92B02">
        <w:trPr>
          <w:trHeight w:val="675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Default="00583225" w:rsidP="00F92B02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Лятна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работа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с </w:t>
            </w:r>
            <w:proofErr w:type="spellStart"/>
            <w:r>
              <w:rPr>
                <w:rFonts w:ascii="Calibri" w:eastAsia="Times New Roman" w:hAnsi="Calibri" w:cs="Times New Roman"/>
              </w:rPr>
              <w:t>деца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:</w:t>
            </w:r>
          </w:p>
          <w:p w:rsidR="00583225" w:rsidRPr="008B1DA7" w:rsidRDefault="00583225" w:rsidP="00F92B02">
            <w:pPr>
              <w:rPr>
                <w:rFonts w:ascii="Calibri" w:eastAsia="Times New Roman" w:hAnsi="Calibri" w:cs="Times New Roman"/>
                <w:lang w:val="bg-BG"/>
              </w:rPr>
            </w:pP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2F7" w:rsidRPr="00F30A81" w:rsidRDefault="00583225" w:rsidP="00F92B02">
            <w:pPr>
              <w:rPr>
                <w:rFonts w:ascii="Calibri" w:eastAsia="Times New Roman" w:hAnsi="Calibri" w:cs="Times New Roman"/>
                <w:lang w:val="bg-BG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Провеждат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се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различни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занимания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с </w:t>
            </w:r>
            <w:proofErr w:type="spellStart"/>
            <w:proofErr w:type="gramStart"/>
            <w:r>
              <w:rPr>
                <w:rFonts w:ascii="Calibri" w:eastAsia="Times New Roman" w:hAnsi="Calibri" w:cs="Times New Roman"/>
              </w:rPr>
              <w:t>децата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 </w:t>
            </w:r>
            <w:proofErr w:type="spellStart"/>
            <w:r>
              <w:rPr>
                <w:rFonts w:ascii="Calibri" w:eastAsia="Times New Roman" w:hAnsi="Calibri" w:cs="Times New Roman"/>
              </w:rPr>
              <w:t>по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време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на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ваканциите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>
              <w:rPr>
                <w:rFonts w:ascii="Calibri" w:eastAsia="Times New Roman" w:hAnsi="Calibri" w:cs="Times New Roman"/>
              </w:rPr>
              <w:t>през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някой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от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почивните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дни</w:t>
            </w:r>
            <w:proofErr w:type="spellEnd"/>
            <w:r w:rsidR="00F30A81">
              <w:rPr>
                <w:rFonts w:ascii="Calibri" w:eastAsia="Times New Roman" w:hAnsi="Calibri" w:cs="Times New Roman"/>
                <w:lang w:val="bg-BG"/>
              </w:rPr>
              <w:t>. Разучаване на обичаи,песни свързани с празниците. Различни форми на кръжоци,образователни беседи.</w:t>
            </w:r>
          </w:p>
        </w:tc>
      </w:tr>
      <w:tr w:rsidR="00583225" w:rsidTr="00F92B02">
        <w:trPr>
          <w:trHeight w:val="632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38005D" w:rsidRDefault="0038005D" w:rsidP="00F92B02">
            <w:pPr>
              <w:rPr>
                <w:rFonts w:ascii="Calibri" w:eastAsia="Times New Roman" w:hAnsi="Calibri" w:cs="Times New Roman"/>
                <w:lang w:val="bg-BG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Обр</w:t>
            </w:r>
            <w:r w:rsidR="00514389">
              <w:rPr>
                <w:rFonts w:ascii="Calibri" w:eastAsia="Times New Roman" w:hAnsi="Calibri" w:cs="Times New Roman"/>
                <w:lang w:val="bg-BG"/>
              </w:rPr>
              <w:t>аазуване</w:t>
            </w:r>
            <w:proofErr w:type="spellEnd"/>
            <w:r w:rsidR="00514389">
              <w:rPr>
                <w:rFonts w:ascii="Calibri" w:eastAsia="Times New Roman" w:hAnsi="Calibri" w:cs="Times New Roman"/>
                <w:lang w:val="bg-BG"/>
              </w:rPr>
              <w:t xml:space="preserve"> на </w:t>
            </w:r>
            <w:r w:rsidR="00514389">
              <w:rPr>
                <w:rFonts w:ascii="Calibri" w:eastAsia="Times New Roman" w:hAnsi="Calibri" w:cs="Times New Roman"/>
              </w:rPr>
              <w:t>к</w:t>
            </w:r>
            <w:proofErr w:type="spellStart"/>
            <w:r w:rsidR="00514389">
              <w:rPr>
                <w:rFonts w:ascii="Calibri" w:eastAsia="Times New Roman" w:hAnsi="Calibri" w:cs="Times New Roman"/>
                <w:lang w:val="bg-BG"/>
              </w:rPr>
              <w:t>урсове</w:t>
            </w:r>
            <w:proofErr w:type="spellEnd"/>
            <w:r w:rsidR="00514389"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  <w:r w:rsidR="006012F7">
              <w:rPr>
                <w:rFonts w:ascii="Calibri" w:eastAsia="Times New Roman" w:hAnsi="Calibri" w:cs="Times New Roman"/>
              </w:rPr>
              <w:t>з</w:t>
            </w:r>
            <w:r w:rsidR="006012F7">
              <w:rPr>
                <w:rFonts w:ascii="Calibri" w:eastAsia="Times New Roman" w:hAnsi="Calibri" w:cs="Times New Roman"/>
                <w:lang w:val="bg-BG"/>
              </w:rPr>
              <w:t xml:space="preserve">а </w:t>
            </w:r>
            <w:proofErr w:type="spellStart"/>
            <w:r>
              <w:rPr>
                <w:rFonts w:ascii="Calibri" w:eastAsia="Times New Roman" w:hAnsi="Calibri" w:cs="Times New Roman"/>
              </w:rPr>
              <w:t>соц</w:t>
            </w:r>
            <w:r w:rsidR="006012F7">
              <w:rPr>
                <w:rFonts w:ascii="Calibri" w:eastAsia="Times New Roman" w:hAnsi="Calibri" w:cs="Times New Roman"/>
                <w:lang w:val="bg-BG"/>
              </w:rPr>
              <w:t>иално</w:t>
            </w:r>
            <w:proofErr w:type="spellEnd"/>
            <w:r w:rsidR="006012F7">
              <w:rPr>
                <w:rFonts w:ascii="Calibri" w:eastAsia="Times New Roman" w:hAnsi="Calibri" w:cs="Times New Roman"/>
                <w:lang w:val="bg-BG"/>
              </w:rPr>
              <w:t xml:space="preserve">  </w:t>
            </w:r>
            <w:proofErr w:type="spellStart"/>
            <w:r w:rsidR="00583225">
              <w:rPr>
                <w:rFonts w:ascii="Calibri" w:eastAsia="Times New Roman" w:hAnsi="Calibri" w:cs="Times New Roman"/>
              </w:rPr>
              <w:t>уязвими</w:t>
            </w:r>
            <w:proofErr w:type="spellEnd"/>
            <w:r w:rsidR="00583225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583225">
              <w:rPr>
                <w:rFonts w:ascii="Calibri" w:eastAsia="Times New Roman" w:hAnsi="Calibri" w:cs="Times New Roman"/>
              </w:rPr>
              <w:t>хора</w:t>
            </w:r>
            <w:proofErr w:type="spellEnd"/>
            <w:r>
              <w:rPr>
                <w:rFonts w:ascii="Calibri" w:eastAsia="Times New Roman" w:hAnsi="Calibri" w:cs="Times New Roman"/>
                <w:lang w:val="bg-BG"/>
              </w:rPr>
              <w:t xml:space="preserve">  </w:t>
            </w:r>
            <w:r w:rsidR="00F30A81">
              <w:rPr>
                <w:rFonts w:ascii="Calibri" w:eastAsia="Times New Roman" w:hAnsi="Calibri" w:cs="Times New Roman"/>
                <w:lang w:val="bg-BG"/>
              </w:rPr>
              <w:t>и даровити деца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743DAF" w:rsidRDefault="00743DAF" w:rsidP="00F92B02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Кръжок по рисуване за даровити деца с различни участия в конкурси подпомагащ развитието на децата.Илиана- Роси</w:t>
            </w:r>
            <w:r w:rsidR="00AE58BB">
              <w:rPr>
                <w:rFonts w:ascii="Calibri" w:eastAsia="Times New Roman" w:hAnsi="Calibri" w:cs="Times New Roman"/>
                <w:lang w:val="bg-BG"/>
              </w:rPr>
              <w:t xml:space="preserve"> ученич</w:t>
            </w:r>
            <w:r>
              <w:rPr>
                <w:rFonts w:ascii="Calibri" w:eastAsia="Times New Roman" w:hAnsi="Calibri" w:cs="Times New Roman"/>
                <w:lang w:val="bg-BG"/>
              </w:rPr>
              <w:t xml:space="preserve">ка в художествена гимназия </w:t>
            </w:r>
            <w:r w:rsidR="00AE58BB">
              <w:rPr>
                <w:rFonts w:ascii="Calibri" w:eastAsia="Times New Roman" w:hAnsi="Calibri" w:cs="Times New Roman"/>
                <w:lang w:val="bg-BG"/>
              </w:rPr>
              <w:t xml:space="preserve"> 11 клас. гр. </w:t>
            </w:r>
            <w:r>
              <w:rPr>
                <w:rFonts w:ascii="Calibri" w:eastAsia="Times New Roman" w:hAnsi="Calibri" w:cs="Times New Roman"/>
                <w:lang w:val="bg-BG"/>
              </w:rPr>
              <w:t>Сливен провежда обучението</w:t>
            </w:r>
            <w:r w:rsidR="00AE58BB">
              <w:rPr>
                <w:rFonts w:ascii="Calibri" w:eastAsia="Times New Roman" w:hAnsi="Calibri" w:cs="Times New Roman"/>
                <w:lang w:val="bg-BG"/>
              </w:rPr>
              <w:t xml:space="preserve">. Работа с различни техники в рисуването. </w:t>
            </w:r>
            <w:r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</w:p>
        </w:tc>
      </w:tr>
      <w:tr w:rsidR="00583225" w:rsidTr="00F92B02">
        <w:trPr>
          <w:trHeight w:val="418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D27319" w:rsidRDefault="00514389" w:rsidP="00F92B02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Работа с хора</w:t>
            </w:r>
            <w:r w:rsidR="00F30A81">
              <w:rPr>
                <w:rFonts w:ascii="Calibri" w:eastAsia="Times New Roman" w:hAnsi="Calibri" w:cs="Times New Roman"/>
                <w:lang w:val="bg-BG"/>
              </w:rPr>
              <w:t>-</w:t>
            </w:r>
            <w:r>
              <w:rPr>
                <w:rFonts w:ascii="Calibri" w:eastAsia="Times New Roman" w:hAnsi="Calibri" w:cs="Times New Roman"/>
                <w:lang w:val="bg-BG"/>
              </w:rPr>
              <w:t xml:space="preserve">неравностойно положение,  етнически  </w:t>
            </w:r>
            <w:proofErr w:type="spellStart"/>
            <w:r>
              <w:rPr>
                <w:rFonts w:ascii="Calibri" w:eastAsia="Times New Roman" w:hAnsi="Calibri" w:cs="Times New Roman"/>
                <w:lang w:val="bg-BG"/>
              </w:rPr>
              <w:t>малц</w:t>
            </w:r>
            <w:proofErr w:type="spellEnd"/>
            <w:r>
              <w:rPr>
                <w:rFonts w:ascii="Calibri" w:eastAsia="Times New Roman" w:hAnsi="Calibri" w:cs="Times New Roman"/>
                <w:lang w:val="bg-BG"/>
              </w:rPr>
              <w:t>. различни възрастови групи</w:t>
            </w:r>
          </w:p>
        </w:tc>
        <w:tc>
          <w:tcPr>
            <w:tcW w:w="7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225" w:rsidRPr="00FC47B4" w:rsidRDefault="00583225" w:rsidP="00F92B02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 xml:space="preserve">Развито </w:t>
            </w:r>
            <w:proofErr w:type="spellStart"/>
            <w:r>
              <w:rPr>
                <w:rFonts w:ascii="Calibri" w:eastAsia="Times New Roman" w:hAnsi="Calibri" w:cs="Times New Roman"/>
                <w:lang w:val="bg-BG"/>
              </w:rPr>
              <w:t>доброволчество</w:t>
            </w:r>
            <w:proofErr w:type="spellEnd"/>
            <w:r>
              <w:rPr>
                <w:rFonts w:ascii="Calibri" w:eastAsia="Times New Roman" w:hAnsi="Calibri" w:cs="Times New Roman"/>
                <w:lang w:val="bg-BG"/>
              </w:rPr>
              <w:t xml:space="preserve"> съвместно с  БЧК , организиране на благотворителни кампании. Грижи в  различни форми</w:t>
            </w:r>
            <w:r w:rsidR="006012F7">
              <w:rPr>
                <w:rFonts w:ascii="Calibri" w:eastAsia="Times New Roman" w:hAnsi="Calibri" w:cs="Times New Roman"/>
                <w:lang w:val="bg-BG"/>
              </w:rPr>
              <w:t xml:space="preserve"> за нуждаещи се възрастни хора  и деца</w:t>
            </w:r>
            <w:r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  <w:r w:rsidR="00AE58BB">
              <w:rPr>
                <w:rFonts w:ascii="Calibri" w:eastAsia="Times New Roman" w:hAnsi="Calibri" w:cs="Times New Roman"/>
                <w:lang w:val="bg-BG"/>
              </w:rPr>
              <w:t>в неравностойно положение.</w:t>
            </w:r>
          </w:p>
        </w:tc>
      </w:tr>
    </w:tbl>
    <w:p w:rsidR="00CC5EDD" w:rsidRPr="00FC47B4" w:rsidRDefault="00FB30C0" w:rsidP="00A76CCF">
      <w:pPr>
        <w:spacing w:line="360" w:lineRule="auto"/>
        <w:rPr>
          <w:b/>
          <w:lang w:val="bg-BG"/>
        </w:rPr>
      </w:pPr>
      <w:r>
        <w:rPr>
          <w:b/>
          <w:lang w:val="bg-BG"/>
        </w:rPr>
        <w:t xml:space="preserve">3. </w:t>
      </w:r>
      <w:proofErr w:type="gramStart"/>
      <w:r w:rsidR="00CC5EDD" w:rsidRPr="00C70394">
        <w:rPr>
          <w:b/>
        </w:rPr>
        <w:t>РАБОТА  ПО</w:t>
      </w:r>
      <w:proofErr w:type="gramEnd"/>
      <w:r w:rsidR="00CC5EDD" w:rsidRPr="00C70394">
        <w:rPr>
          <w:b/>
        </w:rPr>
        <w:t xml:space="preserve"> ПРОЕКТИ ;</w:t>
      </w:r>
      <w:r w:rsidR="00CC5EDD">
        <w:rPr>
          <w:b/>
        </w:rPr>
        <w:t xml:space="preserve"> </w:t>
      </w:r>
      <w:r w:rsidR="00CC5EDD" w:rsidRPr="00C70394">
        <w:rPr>
          <w:b/>
        </w:rPr>
        <w:t xml:space="preserve">УПРАВЛЕНЧЕСКИ ИНИЦИАТИВИ ПРИ СТОПАНИСВАНЕ НА </w:t>
      </w:r>
      <w:r>
        <w:rPr>
          <w:b/>
          <w:lang w:val="bg-BG"/>
        </w:rPr>
        <w:t xml:space="preserve"> </w:t>
      </w:r>
      <w:r w:rsidR="00CC5EDD" w:rsidRPr="00C70394">
        <w:rPr>
          <w:b/>
        </w:rPr>
        <w:t>ЧИТАЛИЩНАТА</w:t>
      </w:r>
      <w:r w:rsidR="00C53832">
        <w:rPr>
          <w:b/>
          <w:lang w:val="bg-BG"/>
        </w:rPr>
        <w:t xml:space="preserve"> </w:t>
      </w:r>
      <w:r w:rsidR="00CC5EDD" w:rsidRPr="00C70394">
        <w:rPr>
          <w:b/>
        </w:rPr>
        <w:t>СОБСТВЕНОСТ И НАБИРАНЕ НА СОБСТВЕНИ ПРИХОДИ</w:t>
      </w: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0"/>
        <w:gridCol w:w="7560"/>
      </w:tblGrid>
      <w:tr w:rsidR="00CC5EDD" w:rsidTr="0038005D">
        <w:trPr>
          <w:trHeight w:val="41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Default="00CC5EDD" w:rsidP="0029681E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Кандидатстване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по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проекти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Pr="00390758" w:rsidRDefault="00AE58BB" w:rsidP="0029681E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2</w:t>
            </w:r>
            <w:r w:rsidR="00C47C6D">
              <w:rPr>
                <w:rFonts w:ascii="Calibri" w:eastAsia="Times New Roman" w:hAnsi="Calibri" w:cs="Times New Roman"/>
                <w:lang w:val="bg-BG"/>
              </w:rPr>
              <w:t xml:space="preserve"> бр.</w:t>
            </w:r>
          </w:p>
        </w:tc>
      </w:tr>
      <w:tr w:rsidR="00CC5EDD" w:rsidTr="0038005D">
        <w:trPr>
          <w:trHeight w:val="41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Pr="00FC47B4" w:rsidRDefault="00FC47B4" w:rsidP="0029681E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lastRenderedPageBreak/>
              <w:t>Спечелени проекти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Pr="00AE58BB" w:rsidRDefault="00AE58BB" w:rsidP="00FC47B4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  <w:r w:rsidR="00FC47B4">
              <w:rPr>
                <w:rFonts w:ascii="Calibri" w:eastAsia="Times New Roman" w:hAnsi="Calibri" w:cs="Times New Roman"/>
              </w:rPr>
              <w:t>1</w:t>
            </w:r>
            <w:r>
              <w:rPr>
                <w:rFonts w:ascii="Calibri" w:eastAsia="Times New Roman" w:hAnsi="Calibri" w:cs="Times New Roman"/>
                <w:lang w:val="bg-BG"/>
              </w:rPr>
              <w:t xml:space="preserve">.Ваканция в читалището, обичам книгите и </w:t>
            </w:r>
            <w:proofErr w:type="gramStart"/>
            <w:r>
              <w:rPr>
                <w:rFonts w:ascii="Calibri" w:eastAsia="Times New Roman" w:hAnsi="Calibri" w:cs="Times New Roman"/>
                <w:lang w:val="bg-BG"/>
              </w:rPr>
              <w:t>спорта</w:t>
            </w:r>
            <w:r w:rsidR="00FC47B4">
              <w:rPr>
                <w:rFonts w:ascii="Calibri" w:eastAsia="Times New Roman" w:hAnsi="Calibri" w:cs="Times New Roman"/>
              </w:rPr>
              <w:t xml:space="preserve"> </w:t>
            </w:r>
            <w:r w:rsidR="00FC47B4" w:rsidRPr="00AE58BB">
              <w:rPr>
                <w:rFonts w:ascii="Calibri" w:eastAsia="Times New Roman" w:hAnsi="Calibri" w:cs="Times New Roman"/>
                <w:sz w:val="18"/>
                <w:szCs w:val="18"/>
              </w:rPr>
              <w:t>.</w:t>
            </w:r>
            <w:proofErr w:type="gramEnd"/>
            <w:r w:rsidR="00FC47B4" w:rsidRPr="00AE58BB"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>
              <w:rPr>
                <w:lang w:val="bg-BG"/>
              </w:rPr>
              <w:t xml:space="preserve">                                                 </w:t>
            </w:r>
            <w:r w:rsidR="00FC47B4">
              <w:rPr>
                <w:rFonts w:ascii="Calibri" w:eastAsia="Times New Roman" w:hAnsi="Calibri" w:cs="Times New Roman"/>
              </w:rPr>
              <w:t>2.МК „</w:t>
            </w:r>
            <w:proofErr w:type="spellStart"/>
            <w:proofErr w:type="gramStart"/>
            <w:r w:rsidR="00FC47B4">
              <w:rPr>
                <w:rFonts w:ascii="Calibri" w:eastAsia="Times New Roman" w:hAnsi="Calibri" w:cs="Times New Roman"/>
              </w:rPr>
              <w:t>Българските</w:t>
            </w:r>
            <w:proofErr w:type="spellEnd"/>
            <w:r w:rsidR="00FC47B4">
              <w:rPr>
                <w:rFonts w:ascii="Calibri" w:eastAsia="Times New Roman" w:hAnsi="Calibri" w:cs="Times New Roman"/>
              </w:rPr>
              <w:t xml:space="preserve"> </w:t>
            </w:r>
            <w:r w:rsidR="00FC47B4" w:rsidRPr="006D71D1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FC47B4">
              <w:rPr>
                <w:rFonts w:ascii="Calibri" w:eastAsia="Times New Roman" w:hAnsi="Calibri" w:cs="Times New Roman"/>
              </w:rPr>
              <w:t>библиотеки</w:t>
            </w:r>
            <w:proofErr w:type="gramEnd"/>
            <w:r w:rsidR="00FC47B4">
              <w:rPr>
                <w:rFonts w:ascii="Calibri" w:eastAsia="Times New Roman" w:hAnsi="Calibri" w:cs="Times New Roman"/>
              </w:rPr>
              <w:t>-съвременни</w:t>
            </w:r>
            <w:proofErr w:type="spellEnd"/>
            <w:r w:rsidR="00FC47B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FC47B4">
              <w:rPr>
                <w:rFonts w:ascii="Calibri" w:eastAsia="Times New Roman" w:hAnsi="Calibri" w:cs="Times New Roman"/>
              </w:rPr>
              <w:t>центрове</w:t>
            </w:r>
            <w:proofErr w:type="spellEnd"/>
            <w:r w:rsidR="00FC47B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FC47B4">
              <w:rPr>
                <w:rFonts w:ascii="Calibri" w:eastAsia="Times New Roman" w:hAnsi="Calibri" w:cs="Times New Roman"/>
              </w:rPr>
              <w:t>за</w:t>
            </w:r>
            <w:proofErr w:type="spellEnd"/>
            <w:r w:rsidR="00FC47B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FC47B4">
              <w:rPr>
                <w:rFonts w:ascii="Calibri" w:eastAsia="Times New Roman" w:hAnsi="Calibri" w:cs="Times New Roman"/>
              </w:rPr>
              <w:t>четене</w:t>
            </w:r>
            <w:proofErr w:type="spellEnd"/>
            <w:r w:rsidR="00FC47B4"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 w:rsidR="00FC47B4">
              <w:rPr>
                <w:rFonts w:ascii="Calibri" w:eastAsia="Times New Roman" w:hAnsi="Calibri" w:cs="Times New Roman"/>
              </w:rPr>
              <w:t>информираност</w:t>
            </w:r>
            <w:proofErr w:type="spellEnd"/>
            <w:r w:rsidR="00FC47B4">
              <w:rPr>
                <w:rFonts w:ascii="Calibri" w:eastAsia="Times New Roman" w:hAnsi="Calibri" w:cs="Times New Roman"/>
                <w:lang w:val="bg-BG"/>
              </w:rPr>
              <w:t>-</w:t>
            </w:r>
            <w:r w:rsidR="00285BE3">
              <w:rPr>
                <w:rFonts w:ascii="Calibri" w:eastAsia="Times New Roman" w:hAnsi="Calibri" w:cs="Times New Roman"/>
                <w:lang w:val="bg-BG"/>
              </w:rPr>
              <w:t xml:space="preserve">  </w:t>
            </w:r>
            <w:r w:rsidR="00EC1BCA">
              <w:rPr>
                <w:rFonts w:ascii="Calibri" w:eastAsia="Times New Roman" w:hAnsi="Calibri" w:cs="Times New Roman"/>
                <w:lang w:val="bg-BG"/>
              </w:rPr>
              <w:t>2022</w:t>
            </w:r>
            <w:r w:rsidR="00FC47B4">
              <w:rPr>
                <w:rFonts w:ascii="Calibri" w:eastAsia="Times New Roman" w:hAnsi="Calibri" w:cs="Times New Roman"/>
              </w:rPr>
              <w:t>.</w:t>
            </w:r>
            <w:r w:rsidR="00EC1BCA"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  <w:proofErr w:type="spellStart"/>
            <w:proofErr w:type="gramStart"/>
            <w:r w:rsidR="00FC47B4">
              <w:rPr>
                <w:rFonts w:ascii="Calibri" w:eastAsia="Times New Roman" w:hAnsi="Calibri" w:cs="Times New Roman"/>
              </w:rPr>
              <w:t>Закупена</w:t>
            </w:r>
            <w:proofErr w:type="spellEnd"/>
            <w:r w:rsidR="00EC1BCA"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  <w:r w:rsidR="00FC47B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FC47B4">
              <w:rPr>
                <w:rFonts w:ascii="Calibri" w:eastAsia="Times New Roman" w:hAnsi="Calibri" w:cs="Times New Roman"/>
              </w:rPr>
              <w:t>лите</w:t>
            </w:r>
            <w:r w:rsidR="00C47C6D">
              <w:rPr>
                <w:rFonts w:ascii="Calibri" w:eastAsia="Times New Roman" w:hAnsi="Calibri" w:cs="Times New Roman"/>
              </w:rPr>
              <w:t>рат</w:t>
            </w:r>
            <w:r w:rsidR="00EC1BCA">
              <w:rPr>
                <w:rFonts w:ascii="Calibri" w:eastAsia="Times New Roman" w:hAnsi="Calibri" w:cs="Times New Roman"/>
                <w:lang w:val="bg-BG"/>
              </w:rPr>
              <w:t>ура</w:t>
            </w:r>
            <w:proofErr w:type="spellEnd"/>
            <w:proofErr w:type="gramEnd"/>
            <w:r w:rsidR="00EC1BCA"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  <w:proofErr w:type="spellStart"/>
            <w:r w:rsidR="00FC47B4">
              <w:rPr>
                <w:rFonts w:ascii="Calibri" w:eastAsia="Times New Roman" w:hAnsi="Calibri" w:cs="Times New Roman"/>
              </w:rPr>
              <w:t>на</w:t>
            </w:r>
            <w:proofErr w:type="spellEnd"/>
            <w:r w:rsidR="00FC47B4">
              <w:rPr>
                <w:rFonts w:ascii="Calibri" w:eastAsia="Times New Roman" w:hAnsi="Calibri" w:cs="Times New Roman"/>
              </w:rPr>
              <w:t xml:space="preserve"> </w:t>
            </w:r>
            <w:r w:rsidR="00EC1BCA"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  <w:proofErr w:type="spellStart"/>
            <w:r w:rsidR="00FC47B4">
              <w:rPr>
                <w:rFonts w:ascii="Calibri" w:eastAsia="Times New Roman" w:hAnsi="Calibri" w:cs="Times New Roman"/>
              </w:rPr>
              <w:t>стойнос</w:t>
            </w:r>
            <w:proofErr w:type="spellEnd"/>
            <w:r w:rsidR="00EC1BCA">
              <w:rPr>
                <w:rFonts w:ascii="Calibri" w:eastAsia="Times New Roman" w:hAnsi="Calibri" w:cs="Times New Roman"/>
                <w:lang w:val="bg-BG"/>
              </w:rPr>
              <w:t xml:space="preserve">т </w:t>
            </w:r>
            <w:r w:rsidR="00C47C6D"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  <w:r w:rsidR="00EC1BCA">
              <w:rPr>
                <w:rFonts w:ascii="Calibri" w:eastAsia="Times New Roman" w:hAnsi="Calibri" w:cs="Times New Roman"/>
                <w:lang w:val="bg-BG"/>
              </w:rPr>
              <w:t>1353,42</w:t>
            </w:r>
            <w:r w:rsidR="00FC47B4"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  <w:proofErr w:type="spellStart"/>
            <w:r w:rsidR="00FC47B4">
              <w:rPr>
                <w:rFonts w:ascii="Calibri" w:eastAsia="Times New Roman" w:hAnsi="Calibri" w:cs="Times New Roman"/>
              </w:rPr>
              <w:t>лв</w:t>
            </w:r>
            <w:proofErr w:type="spellEnd"/>
            <w:r w:rsidR="00FC47B4">
              <w:rPr>
                <w:rFonts w:ascii="Calibri" w:eastAsia="Times New Roman" w:hAnsi="Calibri" w:cs="Times New Roman"/>
              </w:rPr>
              <w:t>.</w:t>
            </w:r>
          </w:p>
        </w:tc>
      </w:tr>
      <w:tr w:rsidR="00CC5EDD" w:rsidTr="0038005D">
        <w:trPr>
          <w:trHeight w:val="91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Default="00CC5EDD" w:rsidP="0029681E">
            <w:pPr>
              <w:rPr>
                <w:rFonts w:ascii="Calibri" w:eastAsia="Times New Roman" w:hAnsi="Calibri" w:cs="Times New Roman"/>
                <w:lang w:val="bg-BG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Нереализирани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проекти</w:t>
            </w:r>
            <w:proofErr w:type="spellEnd"/>
          </w:p>
          <w:p w:rsidR="00390758" w:rsidRPr="00390758" w:rsidRDefault="00390758" w:rsidP="0029681E">
            <w:pPr>
              <w:rPr>
                <w:rFonts w:ascii="Calibri" w:eastAsia="Times New Roman" w:hAnsi="Calibri" w:cs="Times New Roman"/>
                <w:lang w:val="bg-BG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Pr="00390758" w:rsidRDefault="00AE58BB" w:rsidP="0029681E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 xml:space="preserve">Не </w:t>
            </w:r>
          </w:p>
        </w:tc>
      </w:tr>
      <w:tr w:rsidR="00CC5EDD" w:rsidTr="0038005D">
        <w:trPr>
          <w:trHeight w:val="41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Pr="00AE58BB" w:rsidRDefault="00CC5EDD" w:rsidP="00AE58BB">
            <w:pPr>
              <w:rPr>
                <w:rFonts w:ascii="Calibri" w:eastAsia="Times New Roman" w:hAnsi="Calibri" w:cs="Times New Roman"/>
                <w:lang w:val="bg-BG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Общ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разме</w:t>
            </w:r>
            <w:r w:rsidR="00AE58BB">
              <w:rPr>
                <w:rFonts w:ascii="Calibri" w:eastAsia="Times New Roman" w:hAnsi="Calibri" w:cs="Times New Roman"/>
              </w:rPr>
              <w:t>р</w:t>
            </w:r>
            <w:proofErr w:type="spellEnd"/>
            <w:r w:rsidR="00AE58B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AE58BB">
              <w:rPr>
                <w:rFonts w:ascii="Calibri" w:eastAsia="Times New Roman" w:hAnsi="Calibri" w:cs="Times New Roman"/>
              </w:rPr>
              <w:t>на</w:t>
            </w:r>
            <w:proofErr w:type="spellEnd"/>
            <w:r w:rsidR="00AE58BB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AE58BB">
              <w:rPr>
                <w:rFonts w:ascii="Calibri" w:eastAsia="Times New Roman" w:hAnsi="Calibri" w:cs="Times New Roman"/>
              </w:rPr>
              <w:t>собст</w:t>
            </w:r>
            <w:proofErr w:type="spellEnd"/>
            <w:r w:rsidR="00AE58BB">
              <w:rPr>
                <w:rFonts w:ascii="Calibri" w:eastAsia="Times New Roman" w:hAnsi="Calibri" w:cs="Times New Roman"/>
                <w:lang w:val="bg-BG"/>
              </w:rPr>
              <w:t xml:space="preserve">в. </w:t>
            </w:r>
            <w:proofErr w:type="spellStart"/>
            <w:r w:rsidR="00437B20">
              <w:rPr>
                <w:rFonts w:ascii="Calibri" w:eastAsia="Times New Roman" w:hAnsi="Calibri" w:cs="Times New Roman"/>
              </w:rPr>
              <w:t>приходи</w:t>
            </w:r>
            <w:proofErr w:type="spellEnd"/>
            <w:r w:rsidR="00437B20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 w:rsidR="00437B20">
              <w:rPr>
                <w:rFonts w:ascii="Calibri" w:eastAsia="Times New Roman" w:hAnsi="Calibri" w:cs="Times New Roman"/>
              </w:rPr>
              <w:t>за</w:t>
            </w:r>
            <w:proofErr w:type="spellEnd"/>
            <w:r w:rsidR="00437B20">
              <w:rPr>
                <w:rFonts w:ascii="Calibri" w:eastAsia="Times New Roman" w:hAnsi="Calibri" w:cs="Times New Roman"/>
              </w:rPr>
              <w:t xml:space="preserve"> </w:t>
            </w:r>
            <w:r w:rsidR="00EC1BCA"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  <w:r w:rsidR="00437B20">
              <w:rPr>
                <w:rFonts w:ascii="Calibri" w:eastAsia="Times New Roman" w:hAnsi="Calibri" w:cs="Times New Roman"/>
              </w:rPr>
              <w:t>202</w:t>
            </w:r>
            <w:r w:rsidR="00AE58BB">
              <w:rPr>
                <w:rFonts w:ascii="Calibri" w:eastAsia="Times New Roman" w:hAnsi="Calibri" w:cs="Times New Roman"/>
                <w:lang w:val="bg-BG"/>
              </w:rPr>
              <w:t>2 г.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8BB" w:rsidRPr="00AE58BB" w:rsidRDefault="00EC1BCA" w:rsidP="0029681E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3561.00 лв.</w:t>
            </w:r>
          </w:p>
        </w:tc>
      </w:tr>
      <w:tr w:rsidR="00CC5EDD" w:rsidTr="0038005D">
        <w:trPr>
          <w:trHeight w:val="6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3" w:rsidRPr="001862B3" w:rsidRDefault="00CC5EDD" w:rsidP="0029681E">
            <w:pPr>
              <w:rPr>
                <w:rFonts w:ascii="Calibri" w:eastAsia="Times New Roman" w:hAnsi="Calibri" w:cs="Times New Roman"/>
                <w:lang w:val="bg-BG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Приходи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от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рента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Default="00CC5EDD" w:rsidP="0029681E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</w:tr>
      <w:tr w:rsidR="00CC5EDD" w:rsidTr="0038005D">
        <w:trPr>
          <w:trHeight w:val="49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3" w:rsidRPr="001862B3" w:rsidRDefault="00F80DEF" w:rsidP="0029681E">
            <w:pPr>
              <w:rPr>
                <w:rFonts w:ascii="Calibri" w:eastAsia="Times New Roman" w:hAnsi="Calibri" w:cs="Times New Roman"/>
                <w:lang w:val="bg-BG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Приходи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от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наеми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r w:rsidR="00EC1BCA">
              <w:rPr>
                <w:rFonts w:ascii="Calibri" w:eastAsia="Times New Roman" w:hAnsi="Calibri" w:cs="Times New Roman"/>
                <w:lang w:val="bg-BG"/>
              </w:rPr>
              <w:t xml:space="preserve"> и </w:t>
            </w:r>
            <w:proofErr w:type="spellStart"/>
            <w:r w:rsidR="00CC5EDD">
              <w:rPr>
                <w:rFonts w:ascii="Calibri" w:eastAsia="Times New Roman" w:hAnsi="Calibri" w:cs="Times New Roman"/>
              </w:rPr>
              <w:t>такси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Default="00CC5EDD" w:rsidP="0029681E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0</w:t>
            </w:r>
          </w:p>
        </w:tc>
      </w:tr>
      <w:tr w:rsidR="00CC5EDD" w:rsidTr="00EC1BCA">
        <w:trPr>
          <w:trHeight w:val="642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2B3" w:rsidRPr="001862B3" w:rsidRDefault="00CC5EDD" w:rsidP="0029681E">
            <w:pPr>
              <w:rPr>
                <w:rFonts w:ascii="Calibri" w:eastAsia="Times New Roman" w:hAnsi="Calibri" w:cs="Times New Roman"/>
                <w:lang w:val="bg-BG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Приходи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от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членски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внос</w:t>
            </w:r>
            <w:proofErr w:type="spellEnd"/>
            <w:r w:rsidR="001862B3"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A" w:rsidRPr="00437B20" w:rsidRDefault="00AE58BB" w:rsidP="0029681E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5</w:t>
            </w:r>
            <w:r w:rsidR="00CC5EDD">
              <w:rPr>
                <w:rFonts w:ascii="Calibri" w:eastAsia="Times New Roman" w:hAnsi="Calibri" w:cs="Times New Roman"/>
              </w:rPr>
              <w:t xml:space="preserve">70,00 </w:t>
            </w:r>
            <w:proofErr w:type="spellStart"/>
            <w:r w:rsidR="00CC5EDD">
              <w:rPr>
                <w:rFonts w:ascii="Calibri" w:eastAsia="Times New Roman" w:hAnsi="Calibri" w:cs="Times New Roman"/>
              </w:rPr>
              <w:t>лв</w:t>
            </w:r>
            <w:proofErr w:type="spellEnd"/>
            <w:r w:rsidR="00437B20">
              <w:rPr>
                <w:rFonts w:ascii="Calibri" w:eastAsia="Times New Roman" w:hAnsi="Calibri" w:cs="Times New Roman"/>
                <w:lang w:val="bg-BG"/>
              </w:rPr>
              <w:t>.</w:t>
            </w:r>
          </w:p>
        </w:tc>
      </w:tr>
      <w:tr w:rsidR="00EC1BCA" w:rsidTr="0038005D">
        <w:trPr>
          <w:trHeight w:val="87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A" w:rsidRDefault="00EC1BCA" w:rsidP="0029681E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 xml:space="preserve">Приходи от дарения и провеждани базари      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BCA" w:rsidRDefault="00EC1BCA" w:rsidP="0029681E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2991,00 лв.</w:t>
            </w:r>
          </w:p>
        </w:tc>
      </w:tr>
      <w:tr w:rsidR="00CC5EDD" w:rsidTr="0038005D">
        <w:trPr>
          <w:trHeight w:val="41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Default="00CC5EDD" w:rsidP="0029681E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Достъп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до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читалището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и </w:t>
            </w:r>
            <w:proofErr w:type="spellStart"/>
            <w:r>
              <w:rPr>
                <w:rFonts w:ascii="Calibri" w:eastAsia="Times New Roman" w:hAnsi="Calibri" w:cs="Times New Roman"/>
              </w:rPr>
              <w:t>библиотеката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от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хора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с </w:t>
            </w:r>
            <w:proofErr w:type="spellStart"/>
            <w:r>
              <w:rPr>
                <w:rFonts w:ascii="Calibri" w:eastAsia="Times New Roman" w:hAnsi="Calibri" w:cs="Times New Roman"/>
              </w:rPr>
              <w:t>опорно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двигателни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проблеми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Default="00CC5EDD" w:rsidP="0029681E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не</w:t>
            </w:r>
            <w:proofErr w:type="spellEnd"/>
          </w:p>
        </w:tc>
      </w:tr>
    </w:tbl>
    <w:p w:rsidR="00F80DEF" w:rsidRDefault="00F80DEF" w:rsidP="00C47C6D">
      <w:pPr>
        <w:spacing w:line="360" w:lineRule="auto"/>
        <w:rPr>
          <w:b/>
          <w:lang w:val="bg-BG"/>
        </w:rPr>
      </w:pPr>
    </w:p>
    <w:p w:rsidR="00F80DEF" w:rsidRDefault="00F80DEF" w:rsidP="00C47C6D">
      <w:pPr>
        <w:spacing w:line="360" w:lineRule="auto"/>
        <w:rPr>
          <w:b/>
          <w:lang w:val="bg-BG"/>
        </w:rPr>
      </w:pPr>
    </w:p>
    <w:p w:rsidR="00F80DEF" w:rsidRDefault="00F80DEF" w:rsidP="00C47C6D">
      <w:pPr>
        <w:spacing w:line="360" w:lineRule="auto"/>
        <w:rPr>
          <w:b/>
          <w:lang w:val="bg-BG"/>
        </w:rPr>
      </w:pPr>
    </w:p>
    <w:p w:rsidR="00CC5EDD" w:rsidRPr="00F74C91" w:rsidRDefault="00FB30C0" w:rsidP="00C47C6D">
      <w:pPr>
        <w:spacing w:line="360" w:lineRule="auto"/>
        <w:rPr>
          <w:b/>
        </w:rPr>
      </w:pPr>
      <w:r>
        <w:rPr>
          <w:b/>
          <w:lang w:val="bg-BG"/>
        </w:rPr>
        <w:t xml:space="preserve">4. </w:t>
      </w:r>
      <w:r w:rsidR="00CC5EDD" w:rsidRPr="00C70394">
        <w:rPr>
          <w:b/>
        </w:rPr>
        <w:t>ОРГАНИЗАЦИОННА И АДМИНИСТРАТИВНА ДЕЙНОСТ</w:t>
      </w:r>
      <w:r w:rsidR="00CC5EDD" w:rsidRPr="00F74C91">
        <w:rPr>
          <w:b/>
        </w:rPr>
        <w:t xml:space="preserve"> </w:t>
      </w: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0"/>
        <w:gridCol w:w="7560"/>
      </w:tblGrid>
      <w:tr w:rsidR="00CC5EDD" w:rsidTr="0038005D">
        <w:trPr>
          <w:trHeight w:val="53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Default="00CC5EDD" w:rsidP="0029681E">
            <w:pPr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Последна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пререгистрация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r w:rsidR="00EC1BCA"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  <w:r>
              <w:rPr>
                <w:rFonts w:ascii="Calibri" w:eastAsia="Times New Roman" w:hAnsi="Calibri" w:cs="Times New Roman"/>
              </w:rPr>
              <w:t xml:space="preserve">и </w:t>
            </w:r>
            <w:proofErr w:type="spellStart"/>
            <w:r>
              <w:rPr>
                <w:rFonts w:ascii="Calibri" w:eastAsia="Times New Roman" w:hAnsi="Calibri" w:cs="Times New Roman"/>
              </w:rPr>
              <w:t>промяна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на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обстоятелствата</w:t>
            </w:r>
            <w:proofErr w:type="spellEnd"/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Default="00A2196E" w:rsidP="0029681E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20220802161439</w:t>
            </w:r>
          </w:p>
          <w:p w:rsidR="00AC1768" w:rsidRPr="00A2196E" w:rsidRDefault="00AC1768" w:rsidP="0029681E">
            <w:pPr>
              <w:rPr>
                <w:rFonts w:ascii="Calibri" w:eastAsia="Times New Roman" w:hAnsi="Calibri" w:cs="Times New Roman"/>
                <w:lang w:val="bg-BG"/>
              </w:rPr>
            </w:pPr>
          </w:p>
        </w:tc>
      </w:tr>
      <w:tr w:rsidR="00CC5EDD" w:rsidTr="0038005D">
        <w:trPr>
          <w:trHeight w:val="41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Pr="00C47C6D" w:rsidRDefault="00CC5EDD" w:rsidP="00C47C6D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</w:rPr>
              <w:t>В</w:t>
            </w:r>
            <w:r w:rsidR="00C47C6D">
              <w:rPr>
                <w:rFonts w:ascii="Calibri" w:eastAsia="Times New Roman" w:hAnsi="Calibri" w:cs="Times New Roman"/>
                <w:lang w:val="bg-BG"/>
              </w:rPr>
              <w:t xml:space="preserve">  </w:t>
            </w:r>
            <w:proofErr w:type="spellStart"/>
            <w:r>
              <w:rPr>
                <w:rFonts w:ascii="Calibri" w:eastAsia="Times New Roman" w:hAnsi="Calibri" w:cs="Times New Roman"/>
              </w:rPr>
              <w:t>срок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ли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е </w:t>
            </w:r>
            <w:proofErr w:type="spellStart"/>
            <w:r>
              <w:rPr>
                <w:rFonts w:ascii="Calibri" w:eastAsia="Times New Roman" w:hAnsi="Calibri" w:cs="Times New Roman"/>
              </w:rPr>
              <w:t>мандатността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на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</w:rPr>
              <w:t>председателя</w:t>
            </w:r>
            <w:proofErr w:type="spellEnd"/>
            <w:r w:rsidR="00C47C6D">
              <w:rPr>
                <w:rFonts w:ascii="Calibri" w:eastAsia="Times New Roman" w:hAnsi="Calibri" w:cs="Times New Roman"/>
                <w:lang w:val="bg-BG"/>
              </w:rPr>
              <w:t xml:space="preserve"> и органите на читалището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EDD" w:rsidRPr="00C47C6D" w:rsidRDefault="00C47C6D" w:rsidP="0029681E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 xml:space="preserve">Да </w:t>
            </w:r>
          </w:p>
        </w:tc>
      </w:tr>
      <w:tr w:rsidR="00285BE3" w:rsidTr="0038005D">
        <w:trPr>
          <w:trHeight w:val="43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3" w:rsidRPr="00285BE3" w:rsidRDefault="00285BE3" w:rsidP="00447190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lastRenderedPageBreak/>
              <w:t>Проведени събрания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3" w:rsidRPr="00285BE3" w:rsidRDefault="00EC1BCA" w:rsidP="00BC7837">
            <w:pPr>
              <w:tabs>
                <w:tab w:val="left" w:pos="1050"/>
              </w:tabs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 xml:space="preserve"> </w:t>
            </w:r>
            <w:r w:rsidR="00BC7837">
              <w:rPr>
                <w:rFonts w:ascii="Calibri" w:eastAsia="Times New Roman" w:hAnsi="Calibri" w:cs="Times New Roman"/>
                <w:lang w:val="bg-BG"/>
              </w:rPr>
              <w:t xml:space="preserve"> ГООИС  24.07.2022 г</w:t>
            </w:r>
          </w:p>
        </w:tc>
      </w:tr>
      <w:tr w:rsidR="00C768B0" w:rsidTr="0038005D">
        <w:trPr>
          <w:trHeight w:val="1543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B0" w:rsidRDefault="00C768B0" w:rsidP="00447190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Наложени санкции по чл.31,32,33 от ЗНЧ,заведени съдебни дела,жалби и искове към читалището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8B0" w:rsidRDefault="00BC7837" w:rsidP="00447190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Не</w:t>
            </w:r>
          </w:p>
        </w:tc>
      </w:tr>
      <w:tr w:rsidR="00285BE3" w:rsidTr="0038005D">
        <w:trPr>
          <w:trHeight w:val="418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BE3" w:rsidRPr="004366A6" w:rsidRDefault="00285BE3" w:rsidP="0029681E">
            <w:pPr>
              <w:rPr>
                <w:rFonts w:ascii="Calibri" w:eastAsia="Times New Roman" w:hAnsi="Calibri" w:cs="Times New Roman"/>
                <w:lang w:val="bg-BG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Участие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в </w:t>
            </w:r>
            <w:proofErr w:type="spellStart"/>
            <w:r>
              <w:rPr>
                <w:rFonts w:ascii="Calibri" w:eastAsia="Times New Roman" w:hAnsi="Calibri" w:cs="Times New Roman"/>
              </w:rPr>
              <w:t>обучения</w:t>
            </w:r>
            <w:proofErr w:type="spellEnd"/>
            <w:r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bg-BG"/>
              </w:rPr>
              <w:t>/онлайн/</w:t>
            </w:r>
            <w:r w:rsidR="00FF6BDE">
              <w:rPr>
                <w:rFonts w:ascii="Calibri" w:eastAsia="Times New Roman" w:hAnsi="Calibri" w:cs="Times New Roman"/>
                <w:lang w:val="bg-BG"/>
              </w:rPr>
              <w:t xml:space="preserve"> и присъствени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FFC" w:rsidRDefault="007634FA" w:rsidP="00327FFC">
            <w:pPr>
              <w:pStyle w:val="a6"/>
              <w:shd w:val="clear" w:color="auto" w:fill="FFFFFF"/>
              <w:spacing w:before="90" w:beforeAutospacing="0" w:after="90" w:afterAutospacing="0"/>
              <w:rPr>
                <w:rFonts w:ascii="inherit" w:hAnsi="inherit" w:cs="Helvetica"/>
                <w:color w:val="1D2129"/>
                <w:sz w:val="22"/>
                <w:szCs w:val="22"/>
              </w:rPr>
            </w:pPr>
            <w:r>
              <w:rPr>
                <w:rFonts w:ascii="Calibri" w:hAnsi="Calibri"/>
              </w:rPr>
              <w:t>9</w:t>
            </w:r>
            <w:r w:rsidR="00EC1BCA">
              <w:rPr>
                <w:rFonts w:ascii="Calibri" w:hAnsi="Calibri"/>
              </w:rPr>
              <w:t xml:space="preserve">    </w:t>
            </w:r>
            <w:r w:rsidR="00327FFC">
              <w:rPr>
                <w:rFonts w:ascii="Calibri" w:hAnsi="Calibri"/>
              </w:rPr>
              <w:t xml:space="preserve">на брой - </w:t>
            </w:r>
            <w:r w:rsidR="00327FFC">
              <w:rPr>
                <w:rFonts w:ascii="inherit" w:hAnsi="inherit" w:cs="Helvetica"/>
                <w:color w:val="1D2129"/>
                <w:sz w:val="22"/>
                <w:szCs w:val="22"/>
              </w:rPr>
              <w:t>Обучени</w:t>
            </w:r>
            <w:r>
              <w:rPr>
                <w:rFonts w:ascii="inherit" w:hAnsi="inherit" w:cs="Helvetica"/>
                <w:color w:val="1D2129"/>
                <w:sz w:val="22"/>
                <w:szCs w:val="22"/>
              </w:rPr>
              <w:t>я  с експерти от НССЗ по ПРСР./5</w:t>
            </w:r>
            <w:r w:rsidR="00327FFC">
              <w:rPr>
                <w:rFonts w:ascii="inherit" w:hAnsi="inherit" w:cs="Helvetica"/>
                <w:color w:val="1D2129"/>
                <w:sz w:val="22"/>
                <w:szCs w:val="22"/>
              </w:rPr>
              <w:t xml:space="preserve"> Бр./</w:t>
            </w:r>
            <w:r>
              <w:rPr>
                <w:rFonts w:ascii="inherit" w:hAnsi="inherit" w:cs="Helvetica"/>
                <w:color w:val="1D2129"/>
                <w:sz w:val="22"/>
                <w:szCs w:val="22"/>
              </w:rPr>
              <w:t xml:space="preserve"> на различни теми свързани със </w:t>
            </w:r>
            <w:r>
              <w:rPr>
                <w:rFonts w:ascii="inherit" w:hAnsi="inherit" w:cs="Helvetica" w:hint="eastAsia"/>
                <w:color w:val="1D2129"/>
                <w:sz w:val="22"/>
                <w:szCs w:val="22"/>
              </w:rPr>
              <w:t>дейността</w:t>
            </w:r>
            <w:r>
              <w:rPr>
                <w:rFonts w:ascii="inherit" w:hAnsi="inherit" w:cs="Helvetica"/>
                <w:color w:val="1D2129"/>
                <w:sz w:val="22"/>
                <w:szCs w:val="22"/>
              </w:rPr>
              <w:t xml:space="preserve"> на </w:t>
            </w:r>
            <w:proofErr w:type="spellStart"/>
            <w:r>
              <w:rPr>
                <w:rFonts w:ascii="inherit" w:hAnsi="inherit" w:cs="Helvetica"/>
                <w:color w:val="1D2129"/>
                <w:sz w:val="22"/>
                <w:szCs w:val="22"/>
              </w:rPr>
              <w:t>земед</w:t>
            </w:r>
            <w:proofErr w:type="spellEnd"/>
            <w:r>
              <w:rPr>
                <w:rFonts w:ascii="inherit" w:hAnsi="inherit" w:cs="Helvetica"/>
                <w:color w:val="1D2129"/>
                <w:sz w:val="22"/>
                <w:szCs w:val="22"/>
              </w:rPr>
              <w:t>. Производители.</w:t>
            </w:r>
          </w:p>
          <w:p w:rsidR="00327FFC" w:rsidRPr="007634FA" w:rsidRDefault="00AC1768" w:rsidP="00327FFC">
            <w:pPr>
              <w:pStyle w:val="a6"/>
              <w:shd w:val="clear" w:color="auto" w:fill="FFFFFF"/>
              <w:spacing w:before="90" w:beforeAutospacing="0" w:after="90" w:afterAutospacing="0"/>
            </w:pPr>
            <w:r w:rsidRPr="007634FA">
              <w:t xml:space="preserve">Професионална квалификация </w:t>
            </w:r>
            <w:r w:rsidR="007634FA" w:rsidRPr="007634FA">
              <w:t xml:space="preserve">3 та степен </w:t>
            </w:r>
            <w:r w:rsidRPr="007634FA">
              <w:t>към УНИБИТ</w:t>
            </w:r>
            <w:r w:rsidR="007634FA" w:rsidRPr="007634FA">
              <w:t xml:space="preserve"> София- библиотекознание; проф. библиотекар </w:t>
            </w:r>
          </w:p>
          <w:p w:rsidR="00285BE3" w:rsidRDefault="007634FA" w:rsidP="0029681E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 xml:space="preserve">Семинар на тема”Библиотечни документи, статистика, представяне на данни. </w:t>
            </w:r>
          </w:p>
          <w:p w:rsidR="007634FA" w:rsidRDefault="007634FA" w:rsidP="0029681E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Обучение проекти и програми ,кандидатстване.</w:t>
            </w:r>
          </w:p>
          <w:p w:rsidR="007634FA" w:rsidRPr="004366A6" w:rsidRDefault="007634FA" w:rsidP="0029681E">
            <w:pPr>
              <w:rPr>
                <w:rFonts w:ascii="Calibri" w:eastAsia="Times New Roman" w:hAnsi="Calibri" w:cs="Times New Roman"/>
                <w:lang w:val="bg-BG"/>
              </w:rPr>
            </w:pPr>
            <w:r>
              <w:rPr>
                <w:rFonts w:ascii="Calibri" w:eastAsia="Times New Roman" w:hAnsi="Calibri" w:cs="Times New Roman"/>
                <w:lang w:val="bg-BG"/>
              </w:rPr>
              <w:t>Обучение Дарителство- набиране на средства.</w:t>
            </w:r>
          </w:p>
        </w:tc>
      </w:tr>
    </w:tbl>
    <w:p w:rsidR="00FB30C0" w:rsidRDefault="00CC5EDD" w:rsidP="00CC5EDD">
      <w:pPr>
        <w:spacing w:line="360" w:lineRule="auto"/>
        <w:rPr>
          <w:lang w:val="bg-BG"/>
        </w:rPr>
      </w:pPr>
      <w:r>
        <w:t xml:space="preserve">                  </w:t>
      </w:r>
    </w:p>
    <w:p w:rsidR="00FB30C0" w:rsidRDefault="00285BE3" w:rsidP="00285BE3">
      <w:pPr>
        <w:spacing w:line="360" w:lineRule="auto"/>
        <w:rPr>
          <w:lang w:val="bg-BG"/>
        </w:rPr>
      </w:pPr>
      <w:r>
        <w:t xml:space="preserve"> </w:t>
      </w:r>
      <w:proofErr w:type="spellStart"/>
      <w:r>
        <w:t>Дата</w:t>
      </w:r>
      <w:proofErr w:type="spellEnd"/>
      <w:r w:rsidR="00C768B0">
        <w:rPr>
          <w:lang w:val="bg-BG"/>
        </w:rPr>
        <w:t xml:space="preserve"> </w:t>
      </w:r>
      <w:r>
        <w:t>:</w:t>
      </w:r>
      <w:r w:rsidR="00C768B0">
        <w:rPr>
          <w:lang w:val="bg-BG"/>
        </w:rPr>
        <w:t xml:space="preserve"> </w:t>
      </w:r>
      <w:r w:rsidR="00D75B8E">
        <w:rPr>
          <w:lang w:val="bg-BG"/>
        </w:rPr>
        <w:t xml:space="preserve"> 21.03.2023 г.</w:t>
      </w:r>
    </w:p>
    <w:p w:rsidR="00285BE3" w:rsidRDefault="00285BE3" w:rsidP="00285BE3">
      <w:pPr>
        <w:spacing w:line="360" w:lineRule="auto"/>
      </w:pPr>
      <w:proofErr w:type="spellStart"/>
      <w:r>
        <w:t>Председател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НЧ:                                                            </w:t>
      </w:r>
      <w:r w:rsidR="00FB30C0">
        <w:rPr>
          <w:lang w:val="bg-BG"/>
        </w:rPr>
        <w:t xml:space="preserve">                    </w:t>
      </w:r>
      <w:r>
        <w:t xml:space="preserve">       </w:t>
      </w:r>
      <w:proofErr w:type="spellStart"/>
      <w:r>
        <w:t>Председател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gramStart"/>
      <w:r>
        <w:t>ПК :</w:t>
      </w:r>
      <w:proofErr w:type="gramEnd"/>
    </w:p>
    <w:p w:rsidR="00285BE3" w:rsidRDefault="00285BE3" w:rsidP="00C768B0">
      <w:pPr>
        <w:spacing w:line="360" w:lineRule="auto"/>
      </w:pPr>
      <w:r>
        <w:t xml:space="preserve"> </w:t>
      </w:r>
      <w:r w:rsidR="00FB30C0">
        <w:rPr>
          <w:lang w:val="bg-BG"/>
        </w:rPr>
        <w:t xml:space="preserve">             </w:t>
      </w:r>
      <w:r>
        <w:t xml:space="preserve">/Г. МИКОВ /                                                              </w:t>
      </w:r>
      <w:r w:rsidR="00FB30C0">
        <w:t xml:space="preserve">  </w:t>
      </w:r>
      <w:r w:rsidR="00FB30C0">
        <w:rPr>
          <w:lang w:val="bg-BG"/>
        </w:rPr>
        <w:t xml:space="preserve">                                 </w:t>
      </w:r>
      <w:r w:rsidR="00FB30C0">
        <w:t xml:space="preserve">   </w:t>
      </w:r>
      <w:r>
        <w:t>/ В. СЛАВОВ/</w:t>
      </w:r>
    </w:p>
    <w:p w:rsidR="00C768B0" w:rsidRDefault="00285BE3" w:rsidP="00285BE3">
      <w:pPr>
        <w:spacing w:line="360" w:lineRule="auto"/>
        <w:rPr>
          <w:lang w:val="bg-BG"/>
        </w:rPr>
      </w:pPr>
      <w:proofErr w:type="spellStart"/>
      <w:r>
        <w:t>Секретар</w:t>
      </w:r>
      <w:proofErr w:type="spellEnd"/>
      <w:r>
        <w:t>:</w:t>
      </w:r>
      <w:r w:rsidR="00C768B0">
        <w:rPr>
          <w:lang w:val="bg-BG"/>
        </w:rPr>
        <w:t xml:space="preserve">          </w:t>
      </w:r>
      <w:r>
        <w:t xml:space="preserve"> </w:t>
      </w:r>
    </w:p>
    <w:p w:rsidR="00285BE3" w:rsidRPr="00C768B0" w:rsidRDefault="00285BE3" w:rsidP="00285BE3">
      <w:pPr>
        <w:spacing w:line="360" w:lineRule="auto"/>
        <w:rPr>
          <w:lang w:val="bg-BG"/>
        </w:rPr>
      </w:pPr>
      <w:r>
        <w:t>/В. МИЛАНОВА/</w:t>
      </w:r>
    </w:p>
    <w:p w:rsidR="00001384" w:rsidRDefault="00001384" w:rsidP="00CC5EDD"/>
    <w:sectPr w:rsidR="00001384" w:rsidSect="00B3669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C0271"/>
    <w:multiLevelType w:val="hybridMultilevel"/>
    <w:tmpl w:val="B82C1DA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86A59"/>
    <w:multiLevelType w:val="hybridMultilevel"/>
    <w:tmpl w:val="F07C61BC"/>
    <w:lvl w:ilvl="0" w:tplc="5ABEC13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CC5EDD"/>
    <w:rsid w:val="00001384"/>
    <w:rsid w:val="0002019A"/>
    <w:rsid w:val="000D42B5"/>
    <w:rsid w:val="000E4C58"/>
    <w:rsid w:val="001476EF"/>
    <w:rsid w:val="00185CC4"/>
    <w:rsid w:val="001862B3"/>
    <w:rsid w:val="001A4690"/>
    <w:rsid w:val="002351AD"/>
    <w:rsid w:val="00237148"/>
    <w:rsid w:val="00285BE3"/>
    <w:rsid w:val="002B4E49"/>
    <w:rsid w:val="00327FFC"/>
    <w:rsid w:val="0038005D"/>
    <w:rsid w:val="00390758"/>
    <w:rsid w:val="003C7298"/>
    <w:rsid w:val="00417688"/>
    <w:rsid w:val="004366A6"/>
    <w:rsid w:val="00437B20"/>
    <w:rsid w:val="00445BCE"/>
    <w:rsid w:val="00514389"/>
    <w:rsid w:val="00556DBA"/>
    <w:rsid w:val="00583225"/>
    <w:rsid w:val="006012B2"/>
    <w:rsid w:val="006012F7"/>
    <w:rsid w:val="00624BDA"/>
    <w:rsid w:val="00643018"/>
    <w:rsid w:val="006B20D2"/>
    <w:rsid w:val="006D28BB"/>
    <w:rsid w:val="00743DAF"/>
    <w:rsid w:val="0074408A"/>
    <w:rsid w:val="007454AD"/>
    <w:rsid w:val="007634FA"/>
    <w:rsid w:val="007B6056"/>
    <w:rsid w:val="00881B32"/>
    <w:rsid w:val="008B1DA7"/>
    <w:rsid w:val="00910ABB"/>
    <w:rsid w:val="00910DC9"/>
    <w:rsid w:val="009A56DB"/>
    <w:rsid w:val="009E3340"/>
    <w:rsid w:val="009E5A0D"/>
    <w:rsid w:val="00A0536E"/>
    <w:rsid w:val="00A2196E"/>
    <w:rsid w:val="00A5621E"/>
    <w:rsid w:val="00A76CCF"/>
    <w:rsid w:val="00AC1768"/>
    <w:rsid w:val="00AE58BB"/>
    <w:rsid w:val="00B259D4"/>
    <w:rsid w:val="00B342C0"/>
    <w:rsid w:val="00B36694"/>
    <w:rsid w:val="00B766FB"/>
    <w:rsid w:val="00BA665A"/>
    <w:rsid w:val="00BC7837"/>
    <w:rsid w:val="00BD254F"/>
    <w:rsid w:val="00BD6768"/>
    <w:rsid w:val="00BE3818"/>
    <w:rsid w:val="00C15651"/>
    <w:rsid w:val="00C434D6"/>
    <w:rsid w:val="00C47C6D"/>
    <w:rsid w:val="00C52B86"/>
    <w:rsid w:val="00C53832"/>
    <w:rsid w:val="00C55A7D"/>
    <w:rsid w:val="00C768B0"/>
    <w:rsid w:val="00CC5EDD"/>
    <w:rsid w:val="00CE3469"/>
    <w:rsid w:val="00D27319"/>
    <w:rsid w:val="00D37CB7"/>
    <w:rsid w:val="00D71315"/>
    <w:rsid w:val="00D75B8E"/>
    <w:rsid w:val="00D810D4"/>
    <w:rsid w:val="00E076FC"/>
    <w:rsid w:val="00E93F2D"/>
    <w:rsid w:val="00EC1BCA"/>
    <w:rsid w:val="00EE7E03"/>
    <w:rsid w:val="00F21D9D"/>
    <w:rsid w:val="00F30A81"/>
    <w:rsid w:val="00F31AA3"/>
    <w:rsid w:val="00F80DEF"/>
    <w:rsid w:val="00F92B02"/>
    <w:rsid w:val="00F92E5B"/>
    <w:rsid w:val="00F94415"/>
    <w:rsid w:val="00FB30C0"/>
    <w:rsid w:val="00FC47B4"/>
    <w:rsid w:val="00FF6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EDD"/>
    <w:pPr>
      <w:ind w:left="720"/>
      <w:contextualSpacing/>
    </w:pPr>
    <w:rPr>
      <w:lang w:val="bg-BG" w:eastAsia="bg-BG"/>
    </w:rPr>
  </w:style>
  <w:style w:type="paragraph" w:styleId="a4">
    <w:name w:val="Balloon Text"/>
    <w:basedOn w:val="a"/>
    <w:link w:val="a5"/>
    <w:uiPriority w:val="99"/>
    <w:semiHidden/>
    <w:unhideWhenUsed/>
    <w:rsid w:val="00CC5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CC5ED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C5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table" w:styleId="a7">
    <w:name w:val="Table Grid"/>
    <w:basedOn w:val="a1"/>
    <w:uiPriority w:val="59"/>
    <w:rsid w:val="00E93F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веселина миланова </cp:lastModifiedBy>
  <cp:revision>24</cp:revision>
  <cp:lastPrinted>2023-03-21T10:08:00Z</cp:lastPrinted>
  <dcterms:created xsi:type="dcterms:W3CDTF">2021-09-17T14:11:00Z</dcterms:created>
  <dcterms:modified xsi:type="dcterms:W3CDTF">2023-03-21T10:11:00Z</dcterms:modified>
</cp:coreProperties>
</file>